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E76E17" w14:textId="77777777" w:rsidR="0008628C" w:rsidRPr="003957EA" w:rsidRDefault="0008628C" w:rsidP="0008628C">
      <w:pPr>
        <w:ind w:right="-288"/>
      </w:pPr>
      <w:r>
        <w:rPr>
          <w:noProof/>
        </w:rPr>
        <w:drawing>
          <wp:inline distT="0" distB="0" distL="0" distR="0" wp14:anchorId="098FA3CC" wp14:editId="668B72D8">
            <wp:extent cx="1047750" cy="962025"/>
            <wp:effectExtent l="0" t="0" r="0" b="9525"/>
            <wp:docPr id="2" name="Obrázek 2" descr="CCK-OS CCK KARVI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CCK-OS CCK KARVINA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750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</w:t>
      </w:r>
      <w:r w:rsidRPr="00E50A2A">
        <w:rPr>
          <w:b/>
        </w:rPr>
        <w:t>Oblastní spolek Č</w:t>
      </w:r>
      <w:r>
        <w:rPr>
          <w:b/>
        </w:rPr>
        <w:t>eského červeného kříže</w:t>
      </w:r>
      <w:r w:rsidRPr="00E50A2A">
        <w:rPr>
          <w:b/>
        </w:rPr>
        <w:t xml:space="preserve"> Karviná, </w:t>
      </w:r>
    </w:p>
    <w:p w14:paraId="49771670" w14:textId="77777777" w:rsidR="0008628C" w:rsidRPr="00E50A2A" w:rsidRDefault="0008628C" w:rsidP="0008628C">
      <w:pPr>
        <w:ind w:right="-288"/>
        <w:rPr>
          <w:b/>
        </w:rPr>
      </w:pPr>
      <w:r w:rsidRPr="00E50A2A">
        <w:rPr>
          <w:b/>
        </w:rPr>
        <w:t xml:space="preserve">      Gerontocentrum, nestátní zařízení sociální péče v Českém  Těšíně, Střelniční č.3</w:t>
      </w:r>
    </w:p>
    <w:p w14:paraId="78A4955C" w14:textId="63A7FB15" w:rsidR="0008628C" w:rsidRPr="00FF1ADC" w:rsidRDefault="0008628C" w:rsidP="0008628C">
      <w:r w:rsidRPr="00FF1ADC">
        <w:t xml:space="preserve">      ____________________________________</w:t>
      </w:r>
      <w:r>
        <w:t>_______</w:t>
      </w:r>
      <w:r w:rsidRPr="00FF1ADC">
        <w:t>__</w:t>
      </w:r>
      <w:r>
        <w:t>________________________</w:t>
      </w:r>
    </w:p>
    <w:p w14:paraId="5D02EB72" w14:textId="77777777" w:rsidR="0008628C" w:rsidRPr="005F77B9" w:rsidRDefault="0008628C" w:rsidP="0008628C"/>
    <w:p w14:paraId="540F6C86" w14:textId="77777777" w:rsidR="0008628C" w:rsidRPr="005F77B9" w:rsidRDefault="0008628C" w:rsidP="0008628C"/>
    <w:p w14:paraId="6EC33109" w14:textId="77777777" w:rsidR="0008628C" w:rsidRPr="005F77B9" w:rsidRDefault="0008628C" w:rsidP="0008628C"/>
    <w:p w14:paraId="03B0D91F" w14:textId="77777777" w:rsidR="00831851" w:rsidRDefault="00831851" w:rsidP="0008628C">
      <w:pPr>
        <w:pStyle w:val="Nadpis2"/>
        <w:jc w:val="center"/>
        <w:rPr>
          <w:sz w:val="72"/>
          <w:szCs w:val="72"/>
        </w:rPr>
      </w:pPr>
    </w:p>
    <w:p w14:paraId="5EF4B015" w14:textId="77777777" w:rsidR="00831851" w:rsidRDefault="00831851" w:rsidP="0008628C">
      <w:pPr>
        <w:pStyle w:val="Nadpis2"/>
        <w:jc w:val="center"/>
        <w:rPr>
          <w:sz w:val="72"/>
          <w:szCs w:val="72"/>
        </w:rPr>
      </w:pPr>
    </w:p>
    <w:p w14:paraId="57155AE4" w14:textId="77777777" w:rsidR="00831851" w:rsidRDefault="00831851" w:rsidP="0008628C">
      <w:pPr>
        <w:pStyle w:val="Nadpis2"/>
        <w:jc w:val="center"/>
        <w:rPr>
          <w:sz w:val="72"/>
          <w:szCs w:val="72"/>
        </w:rPr>
      </w:pPr>
    </w:p>
    <w:p w14:paraId="4AD79BD3" w14:textId="6EBCAEF8" w:rsidR="00831851" w:rsidRPr="00E7501D" w:rsidRDefault="00831851" w:rsidP="0008628C">
      <w:pPr>
        <w:pStyle w:val="Nadpis2"/>
        <w:jc w:val="center"/>
        <w:rPr>
          <w:sz w:val="60"/>
          <w:szCs w:val="60"/>
        </w:rPr>
      </w:pPr>
      <w:r w:rsidRPr="00E7501D">
        <w:rPr>
          <w:sz w:val="60"/>
          <w:szCs w:val="60"/>
        </w:rPr>
        <w:t xml:space="preserve">VYHODNOCENÍ </w:t>
      </w:r>
    </w:p>
    <w:p w14:paraId="2F9E1CDD" w14:textId="5887BF0B" w:rsidR="0008628C" w:rsidRPr="00E7501D" w:rsidRDefault="0008628C" w:rsidP="00E7501D">
      <w:pPr>
        <w:pStyle w:val="Nadpis2"/>
        <w:jc w:val="center"/>
        <w:rPr>
          <w:sz w:val="60"/>
          <w:szCs w:val="60"/>
        </w:rPr>
      </w:pPr>
      <w:r w:rsidRPr="00E7501D">
        <w:rPr>
          <w:sz w:val="60"/>
          <w:szCs w:val="60"/>
        </w:rPr>
        <w:t>PLÁN</w:t>
      </w:r>
      <w:r w:rsidR="00831851" w:rsidRPr="00E7501D">
        <w:rPr>
          <w:sz w:val="60"/>
          <w:szCs w:val="60"/>
        </w:rPr>
        <w:t>U</w:t>
      </w:r>
      <w:r w:rsidRPr="00E7501D">
        <w:rPr>
          <w:sz w:val="60"/>
          <w:szCs w:val="60"/>
        </w:rPr>
        <w:t xml:space="preserve"> ČINNOSTI</w:t>
      </w:r>
      <w:r w:rsidR="00E7501D">
        <w:rPr>
          <w:sz w:val="60"/>
          <w:szCs w:val="60"/>
        </w:rPr>
        <w:t xml:space="preserve"> </w:t>
      </w:r>
      <w:r w:rsidR="00831851" w:rsidRPr="00E7501D">
        <w:rPr>
          <w:sz w:val="60"/>
          <w:szCs w:val="60"/>
        </w:rPr>
        <w:t>Z</w:t>
      </w:r>
      <w:r w:rsidRPr="00E7501D">
        <w:rPr>
          <w:sz w:val="60"/>
          <w:szCs w:val="60"/>
        </w:rPr>
        <w:t xml:space="preserve">A ROK </w:t>
      </w:r>
      <w:r w:rsidR="008340E3" w:rsidRPr="00E7501D">
        <w:rPr>
          <w:sz w:val="60"/>
          <w:szCs w:val="60"/>
        </w:rPr>
        <w:t>202</w:t>
      </w:r>
      <w:r w:rsidR="004D7998" w:rsidRPr="00E7501D">
        <w:rPr>
          <w:sz w:val="60"/>
          <w:szCs w:val="60"/>
        </w:rPr>
        <w:t>4</w:t>
      </w:r>
    </w:p>
    <w:p w14:paraId="5FC619B5" w14:textId="77777777" w:rsidR="0008628C" w:rsidRPr="00E7501D" w:rsidRDefault="0008628C" w:rsidP="0008628C">
      <w:pPr>
        <w:pStyle w:val="Nadpis2"/>
        <w:jc w:val="center"/>
        <w:rPr>
          <w:sz w:val="60"/>
          <w:szCs w:val="60"/>
        </w:rPr>
      </w:pPr>
    </w:p>
    <w:p w14:paraId="4DD52346" w14:textId="77777777" w:rsidR="0008628C" w:rsidRDefault="0008628C" w:rsidP="0008628C">
      <w:pPr>
        <w:pStyle w:val="Nadpis2"/>
        <w:jc w:val="center"/>
        <w:rPr>
          <w:sz w:val="36"/>
          <w:szCs w:val="36"/>
        </w:rPr>
      </w:pPr>
    </w:p>
    <w:p w14:paraId="04B70B33" w14:textId="77777777" w:rsidR="0008628C" w:rsidRDefault="0008628C" w:rsidP="0008628C">
      <w:pPr>
        <w:pStyle w:val="Nadpis2"/>
        <w:jc w:val="center"/>
        <w:rPr>
          <w:sz w:val="36"/>
          <w:szCs w:val="36"/>
        </w:rPr>
      </w:pPr>
    </w:p>
    <w:p w14:paraId="7D35640A" w14:textId="77777777" w:rsidR="0008628C" w:rsidRDefault="0008628C" w:rsidP="0008628C">
      <w:pPr>
        <w:pStyle w:val="Nadpis2"/>
        <w:jc w:val="center"/>
        <w:rPr>
          <w:sz w:val="36"/>
          <w:szCs w:val="36"/>
        </w:rPr>
      </w:pPr>
    </w:p>
    <w:p w14:paraId="044BBC89" w14:textId="689CFDC2" w:rsidR="0008628C" w:rsidRPr="005F77B9" w:rsidRDefault="0008628C" w:rsidP="0008628C">
      <w:pPr>
        <w:pStyle w:val="Nadpis2"/>
        <w:jc w:val="center"/>
        <w:rPr>
          <w:sz w:val="36"/>
          <w:szCs w:val="36"/>
        </w:rPr>
      </w:pPr>
    </w:p>
    <w:p w14:paraId="688C92A2" w14:textId="77777777" w:rsidR="0008628C" w:rsidRDefault="0008628C" w:rsidP="0008628C">
      <w:pPr>
        <w:rPr>
          <w:b/>
          <w:sz w:val="36"/>
          <w:szCs w:val="36"/>
        </w:rPr>
      </w:pPr>
    </w:p>
    <w:p w14:paraId="2C361102" w14:textId="77777777" w:rsidR="00831851" w:rsidRDefault="00831851" w:rsidP="0008628C">
      <w:pPr>
        <w:rPr>
          <w:b/>
          <w:sz w:val="36"/>
          <w:szCs w:val="36"/>
        </w:rPr>
      </w:pPr>
    </w:p>
    <w:p w14:paraId="31C47C67" w14:textId="77777777" w:rsidR="00831851" w:rsidRDefault="00831851" w:rsidP="0008628C">
      <w:pPr>
        <w:rPr>
          <w:b/>
          <w:sz w:val="36"/>
          <w:szCs w:val="36"/>
        </w:rPr>
      </w:pPr>
    </w:p>
    <w:p w14:paraId="608A82CA" w14:textId="77777777" w:rsidR="00831851" w:rsidRDefault="00831851" w:rsidP="0008628C">
      <w:pPr>
        <w:rPr>
          <w:b/>
          <w:sz w:val="36"/>
          <w:szCs w:val="36"/>
        </w:rPr>
      </w:pPr>
    </w:p>
    <w:p w14:paraId="717A7EAE" w14:textId="77777777" w:rsidR="00831851" w:rsidRDefault="00831851" w:rsidP="0008628C">
      <w:pPr>
        <w:rPr>
          <w:b/>
          <w:sz w:val="36"/>
          <w:szCs w:val="36"/>
        </w:rPr>
      </w:pPr>
    </w:p>
    <w:p w14:paraId="4EA15146" w14:textId="77777777" w:rsidR="00831851" w:rsidRDefault="00831851" w:rsidP="0008628C">
      <w:pPr>
        <w:rPr>
          <w:b/>
          <w:sz w:val="36"/>
          <w:szCs w:val="36"/>
        </w:rPr>
      </w:pPr>
    </w:p>
    <w:p w14:paraId="2CF747FE" w14:textId="77777777" w:rsidR="00831851" w:rsidRPr="005F77B9" w:rsidRDefault="00831851" w:rsidP="0008628C">
      <w:pPr>
        <w:rPr>
          <w:b/>
          <w:sz w:val="36"/>
          <w:szCs w:val="36"/>
        </w:rPr>
      </w:pPr>
    </w:p>
    <w:p w14:paraId="73E239E6" w14:textId="77777777" w:rsidR="00A76B6C" w:rsidRDefault="00A76B6C"/>
    <w:p w14:paraId="52C8F311" w14:textId="77777777" w:rsidR="00E7501D" w:rsidRDefault="00E7501D"/>
    <w:p w14:paraId="633BEA00" w14:textId="77777777" w:rsidR="00E7501D" w:rsidRDefault="00E7501D"/>
    <w:p w14:paraId="14841CA5" w14:textId="77777777" w:rsidR="00E7501D" w:rsidRDefault="00E7501D"/>
    <w:p w14:paraId="48D41FB8" w14:textId="77777777" w:rsidR="00CA4C3E" w:rsidRDefault="00CA4C3E"/>
    <w:p w14:paraId="0CD1B6BB" w14:textId="77777777" w:rsidR="00CA4C3E" w:rsidRDefault="00CA4C3E"/>
    <w:p w14:paraId="645BD216" w14:textId="77777777" w:rsidR="00CA4C3E" w:rsidRDefault="00CA4C3E"/>
    <w:p w14:paraId="31979200" w14:textId="77777777" w:rsidR="00CA4C3E" w:rsidRPr="008918C3" w:rsidRDefault="008918C3">
      <w:pPr>
        <w:rPr>
          <w:b/>
        </w:rPr>
      </w:pPr>
      <w:r w:rsidRPr="008918C3">
        <w:rPr>
          <w:b/>
        </w:rPr>
        <w:lastRenderedPageBreak/>
        <w:t xml:space="preserve">1) ÚVOD </w:t>
      </w:r>
    </w:p>
    <w:p w14:paraId="1EC8D515" w14:textId="77777777" w:rsidR="008918C3" w:rsidRDefault="008918C3" w:rsidP="003F34CC">
      <w:pPr>
        <w:jc w:val="both"/>
      </w:pPr>
      <w:r>
        <w:t xml:space="preserve">Název zařízení: Gerontocentrum ČČK, zřizováno Oblastním spolkem ČČK Karviná, Čajkovského 2215/2a, 734 01 Karviná – Mizerov </w:t>
      </w:r>
    </w:p>
    <w:p w14:paraId="19A33A42" w14:textId="77777777" w:rsidR="001F7715" w:rsidRDefault="001F7715" w:rsidP="003F34CC">
      <w:pPr>
        <w:jc w:val="both"/>
      </w:pPr>
      <w:r>
        <w:t xml:space="preserve">Statutární zástupce: Luděk Rechberg, předseda OS ČČK Karviná </w:t>
      </w:r>
    </w:p>
    <w:p w14:paraId="25FEAF39" w14:textId="77777777" w:rsidR="003F34CC" w:rsidRDefault="003F34CC" w:rsidP="003F34CC">
      <w:pPr>
        <w:jc w:val="both"/>
      </w:pPr>
    </w:p>
    <w:p w14:paraId="3694EEDB" w14:textId="77777777" w:rsidR="003F34CC" w:rsidRDefault="003F34CC" w:rsidP="003F34CC">
      <w:pPr>
        <w:jc w:val="both"/>
      </w:pPr>
      <w:r>
        <w:t xml:space="preserve">Sídlo zařízení: Střelniční 257/3, 737 01 Český Těšín </w:t>
      </w:r>
    </w:p>
    <w:p w14:paraId="0A9C1689" w14:textId="5CEA3DD1" w:rsidR="001F7715" w:rsidRDefault="001F7715" w:rsidP="003F34CC">
      <w:pPr>
        <w:jc w:val="both"/>
      </w:pPr>
      <w:r>
        <w:t>Odpovědná osoba: PhDr., Bc. Kateřina Kneifel</w:t>
      </w:r>
      <w:r w:rsidR="00831851">
        <w:t>, MPA</w:t>
      </w:r>
      <w:r>
        <w:t xml:space="preserve"> – ředitelka zařízení </w:t>
      </w:r>
    </w:p>
    <w:p w14:paraId="21194A7B" w14:textId="77777777" w:rsidR="001F7715" w:rsidRDefault="001F7715" w:rsidP="003F34CC">
      <w:pPr>
        <w:jc w:val="both"/>
      </w:pPr>
    </w:p>
    <w:p w14:paraId="624B19D0" w14:textId="77777777" w:rsidR="001F7715" w:rsidRDefault="001F7715" w:rsidP="003F34CC">
      <w:pPr>
        <w:jc w:val="both"/>
      </w:pPr>
    </w:p>
    <w:p w14:paraId="762A2530" w14:textId="77777777" w:rsidR="001F7715" w:rsidRPr="00AD64D7" w:rsidRDefault="001F7715" w:rsidP="003F34CC">
      <w:pPr>
        <w:jc w:val="both"/>
        <w:rPr>
          <w:b/>
        </w:rPr>
      </w:pPr>
      <w:r w:rsidRPr="00AD64D7">
        <w:rPr>
          <w:b/>
        </w:rPr>
        <w:t xml:space="preserve">Druhy poskytovaných služeb: </w:t>
      </w:r>
    </w:p>
    <w:p w14:paraId="49E1A077" w14:textId="77777777" w:rsidR="001F7715" w:rsidRDefault="001F7715" w:rsidP="003F34CC">
      <w:pPr>
        <w:jc w:val="both"/>
      </w:pPr>
      <w:r w:rsidRPr="00AD64D7">
        <w:rPr>
          <w:u w:val="single"/>
        </w:rPr>
        <w:t>a) „domovy pro seniory“</w:t>
      </w:r>
      <w:r>
        <w:t xml:space="preserve"> (§ 49 zákona č. 108/2006 Sb., o sociálních službách, ve znění pozdějších předpisů)</w:t>
      </w:r>
      <w:r w:rsidR="00AD64D7">
        <w:t xml:space="preserve">. Kapacita služby: 32 míst </w:t>
      </w:r>
    </w:p>
    <w:p w14:paraId="6FD5E326" w14:textId="77777777" w:rsidR="00AD64D7" w:rsidRDefault="00AD64D7" w:rsidP="003F34CC">
      <w:pPr>
        <w:jc w:val="both"/>
      </w:pPr>
    </w:p>
    <w:p w14:paraId="7B78148C" w14:textId="77777777" w:rsidR="00AD64D7" w:rsidRDefault="00AD64D7" w:rsidP="003F34CC">
      <w:pPr>
        <w:jc w:val="both"/>
      </w:pPr>
      <w:r w:rsidRPr="00AD64D7">
        <w:rPr>
          <w:u w:val="single"/>
        </w:rPr>
        <w:t>b) „odlehčovací služba“</w:t>
      </w:r>
      <w:r>
        <w:t xml:space="preserve"> (§ 44 zákona č. 108/2006 Sb., o sociálních službách, ve znění pozdějších předpisů). Kapacita služby: 1 místo </w:t>
      </w:r>
    </w:p>
    <w:p w14:paraId="48B946DB" w14:textId="77777777" w:rsidR="00AD618E" w:rsidRDefault="00AD618E" w:rsidP="003F34CC">
      <w:pPr>
        <w:jc w:val="both"/>
      </w:pPr>
    </w:p>
    <w:p w14:paraId="06E00D1D" w14:textId="77777777" w:rsidR="00AD618E" w:rsidRDefault="00AD618E" w:rsidP="003F34CC">
      <w:pPr>
        <w:jc w:val="both"/>
      </w:pPr>
    </w:p>
    <w:p w14:paraId="5C63C4EF" w14:textId="69CE1646" w:rsidR="00AD618E" w:rsidRPr="000902B6" w:rsidRDefault="00AD618E" w:rsidP="003F34CC">
      <w:pPr>
        <w:jc w:val="both"/>
        <w:rPr>
          <w:b/>
          <w:sz w:val="26"/>
          <w:szCs w:val="26"/>
          <w:u w:val="single"/>
        </w:rPr>
      </w:pPr>
      <w:r w:rsidRPr="000902B6">
        <w:rPr>
          <w:b/>
          <w:sz w:val="26"/>
          <w:szCs w:val="26"/>
          <w:u w:val="single"/>
        </w:rPr>
        <w:t>Počet a struktura za</w:t>
      </w:r>
      <w:r w:rsidR="008340E3">
        <w:rPr>
          <w:b/>
          <w:sz w:val="26"/>
          <w:szCs w:val="26"/>
          <w:u w:val="single"/>
        </w:rPr>
        <w:t>městnanců organizace k </w:t>
      </w:r>
      <w:r w:rsidR="00831851">
        <w:rPr>
          <w:b/>
          <w:sz w:val="26"/>
          <w:szCs w:val="26"/>
          <w:u w:val="single"/>
        </w:rPr>
        <w:t>3</w:t>
      </w:r>
      <w:r w:rsidR="008340E3">
        <w:rPr>
          <w:b/>
          <w:sz w:val="26"/>
          <w:szCs w:val="26"/>
          <w:u w:val="single"/>
        </w:rPr>
        <w:t>1.1</w:t>
      </w:r>
      <w:r w:rsidR="00831851">
        <w:rPr>
          <w:b/>
          <w:sz w:val="26"/>
          <w:szCs w:val="26"/>
          <w:u w:val="single"/>
        </w:rPr>
        <w:t>2</w:t>
      </w:r>
      <w:r w:rsidR="008340E3">
        <w:rPr>
          <w:b/>
          <w:sz w:val="26"/>
          <w:szCs w:val="26"/>
          <w:u w:val="single"/>
        </w:rPr>
        <w:t>. 202</w:t>
      </w:r>
      <w:r w:rsidR="00831851">
        <w:rPr>
          <w:b/>
          <w:sz w:val="26"/>
          <w:szCs w:val="26"/>
          <w:u w:val="single"/>
        </w:rPr>
        <w:t>4</w:t>
      </w:r>
      <w:r w:rsidR="004C2908" w:rsidRPr="000902B6">
        <w:rPr>
          <w:b/>
          <w:sz w:val="26"/>
          <w:szCs w:val="26"/>
          <w:u w:val="single"/>
        </w:rPr>
        <w:t xml:space="preserve">: </w:t>
      </w:r>
      <w:r w:rsidRPr="000902B6">
        <w:rPr>
          <w:b/>
          <w:sz w:val="26"/>
          <w:szCs w:val="26"/>
          <w:u w:val="single"/>
        </w:rPr>
        <w:t xml:space="preserve"> </w:t>
      </w:r>
    </w:p>
    <w:p w14:paraId="7A86F5E3" w14:textId="77777777" w:rsidR="00BB1A15" w:rsidRPr="00931EEA" w:rsidRDefault="00BB1A15" w:rsidP="003F34CC">
      <w:pPr>
        <w:jc w:val="both"/>
        <w:rPr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077"/>
        <w:gridCol w:w="2064"/>
        <w:gridCol w:w="3071"/>
      </w:tblGrid>
      <w:tr w:rsidR="003A4414" w14:paraId="695B96BA" w14:textId="77777777" w:rsidTr="000E55A5">
        <w:tc>
          <w:tcPr>
            <w:tcW w:w="4077" w:type="dxa"/>
          </w:tcPr>
          <w:p w14:paraId="26940957" w14:textId="77777777" w:rsidR="003A4414" w:rsidRDefault="003A4414" w:rsidP="00B018AD">
            <w:pPr>
              <w:jc w:val="center"/>
              <w:rPr>
                <w:b/>
              </w:rPr>
            </w:pPr>
            <w:r>
              <w:rPr>
                <w:b/>
              </w:rPr>
              <w:t>KATEGORIE ZAMĚSTNANCŮ</w:t>
            </w:r>
          </w:p>
        </w:tc>
        <w:tc>
          <w:tcPr>
            <w:tcW w:w="2064" w:type="dxa"/>
          </w:tcPr>
          <w:p w14:paraId="18371C75" w14:textId="77777777" w:rsidR="000E55A5" w:rsidRDefault="003A4414" w:rsidP="000E55A5">
            <w:pPr>
              <w:jc w:val="center"/>
              <w:rPr>
                <w:b/>
              </w:rPr>
            </w:pPr>
            <w:r>
              <w:rPr>
                <w:b/>
              </w:rPr>
              <w:t>ORGANIZACE</w:t>
            </w:r>
          </w:p>
          <w:p w14:paraId="154B83C8" w14:textId="77777777" w:rsidR="003A4414" w:rsidRDefault="003A4414" w:rsidP="000E55A5">
            <w:pPr>
              <w:jc w:val="center"/>
              <w:rPr>
                <w:b/>
              </w:rPr>
            </w:pPr>
            <w:r>
              <w:rPr>
                <w:b/>
              </w:rPr>
              <w:t>CELKEM</w:t>
            </w:r>
          </w:p>
        </w:tc>
        <w:tc>
          <w:tcPr>
            <w:tcW w:w="3071" w:type="dxa"/>
          </w:tcPr>
          <w:p w14:paraId="0D0B49E1" w14:textId="77777777" w:rsidR="003A4414" w:rsidRDefault="003A4414" w:rsidP="004E6414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jc w:val="center"/>
              <w:rPr>
                <w:b/>
              </w:rPr>
            </w:pPr>
            <w:r>
              <w:rPr>
                <w:b/>
              </w:rPr>
              <w:t>Z TOHO:</w:t>
            </w:r>
          </w:p>
          <w:p w14:paraId="051DF563" w14:textId="77777777" w:rsidR="003A4414" w:rsidRDefault="003A4414">
            <w:pPr>
              <w:jc w:val="both"/>
              <w:rPr>
                <w:b/>
              </w:rPr>
            </w:pPr>
            <w:r>
              <w:rPr>
                <w:b/>
              </w:rPr>
              <w:t xml:space="preserve">DPS                            OS </w:t>
            </w:r>
          </w:p>
        </w:tc>
      </w:tr>
      <w:tr w:rsidR="00E04254" w14:paraId="5670A456" w14:textId="77777777" w:rsidTr="000E55A5">
        <w:tc>
          <w:tcPr>
            <w:tcW w:w="4077" w:type="dxa"/>
          </w:tcPr>
          <w:p w14:paraId="79B24D83" w14:textId="77777777" w:rsidR="00E04254" w:rsidRDefault="00E04254">
            <w:pPr>
              <w:jc w:val="both"/>
              <w:rPr>
                <w:b/>
              </w:rPr>
            </w:pPr>
            <w:r>
              <w:rPr>
                <w:b/>
              </w:rPr>
              <w:t xml:space="preserve">Pracovníci v sociálních službách  </w:t>
            </w:r>
          </w:p>
        </w:tc>
        <w:tc>
          <w:tcPr>
            <w:tcW w:w="2064" w:type="dxa"/>
          </w:tcPr>
          <w:p w14:paraId="485482AA" w14:textId="77777777" w:rsidR="00E04254" w:rsidRPr="00CA5B01" w:rsidRDefault="00E04254" w:rsidP="003D54D4">
            <w:pPr>
              <w:jc w:val="center"/>
            </w:pPr>
            <w:r>
              <w:t>15</w:t>
            </w:r>
          </w:p>
        </w:tc>
        <w:tc>
          <w:tcPr>
            <w:tcW w:w="3071" w:type="dxa"/>
          </w:tcPr>
          <w:p w14:paraId="6D259922" w14:textId="0D1728D4" w:rsidR="00E04254" w:rsidRPr="00CA5B01" w:rsidRDefault="00E04254" w:rsidP="00A06B55">
            <w:pPr>
              <w:jc w:val="both"/>
            </w:pPr>
            <w:r>
              <w:t xml:space="preserve">14,55                          </w:t>
            </w:r>
            <w:r w:rsidR="00BC2272">
              <w:t xml:space="preserve"> </w:t>
            </w:r>
            <w:r>
              <w:t xml:space="preserve"> 0,45</w:t>
            </w:r>
          </w:p>
        </w:tc>
      </w:tr>
      <w:tr w:rsidR="00E04254" w14:paraId="219EA73E" w14:textId="77777777" w:rsidTr="000E55A5">
        <w:tc>
          <w:tcPr>
            <w:tcW w:w="4077" w:type="dxa"/>
          </w:tcPr>
          <w:p w14:paraId="3A5D622A" w14:textId="77777777" w:rsidR="00E04254" w:rsidRDefault="00E04254">
            <w:pPr>
              <w:jc w:val="both"/>
              <w:rPr>
                <w:b/>
              </w:rPr>
            </w:pPr>
            <w:r>
              <w:rPr>
                <w:b/>
              </w:rPr>
              <w:t xml:space="preserve">Sociální pracovník </w:t>
            </w:r>
          </w:p>
        </w:tc>
        <w:tc>
          <w:tcPr>
            <w:tcW w:w="2064" w:type="dxa"/>
          </w:tcPr>
          <w:p w14:paraId="2B8BC6D1" w14:textId="77777777" w:rsidR="00E04254" w:rsidRPr="00CA5B01" w:rsidRDefault="00E04254" w:rsidP="003D54D4">
            <w:pPr>
              <w:jc w:val="center"/>
            </w:pPr>
            <w:r w:rsidRPr="00CA5B01">
              <w:t>1</w:t>
            </w:r>
          </w:p>
        </w:tc>
        <w:tc>
          <w:tcPr>
            <w:tcW w:w="3071" w:type="dxa"/>
          </w:tcPr>
          <w:p w14:paraId="2C57066F" w14:textId="77777777" w:rsidR="00E04254" w:rsidRPr="00CA5B01" w:rsidRDefault="00E04254" w:rsidP="00A06B55">
            <w:pPr>
              <w:jc w:val="both"/>
            </w:pPr>
            <w:r>
              <w:t xml:space="preserve"> </w:t>
            </w:r>
            <w:r w:rsidRPr="00CA5B01">
              <w:t>0,97                             0,03</w:t>
            </w:r>
          </w:p>
        </w:tc>
      </w:tr>
      <w:tr w:rsidR="00E04254" w14:paraId="31135199" w14:textId="77777777" w:rsidTr="000E55A5">
        <w:tc>
          <w:tcPr>
            <w:tcW w:w="4077" w:type="dxa"/>
          </w:tcPr>
          <w:p w14:paraId="5E82C3F9" w14:textId="77777777" w:rsidR="00E04254" w:rsidRDefault="00E04254">
            <w:pPr>
              <w:jc w:val="both"/>
              <w:rPr>
                <w:b/>
              </w:rPr>
            </w:pPr>
            <w:r>
              <w:rPr>
                <w:b/>
              </w:rPr>
              <w:t xml:space="preserve">Zdravotníci </w:t>
            </w:r>
          </w:p>
        </w:tc>
        <w:tc>
          <w:tcPr>
            <w:tcW w:w="2064" w:type="dxa"/>
          </w:tcPr>
          <w:p w14:paraId="59A5081D" w14:textId="5D878361" w:rsidR="00E04254" w:rsidRPr="00CA5B01" w:rsidRDefault="00E7501D" w:rsidP="003D54D4">
            <w:pPr>
              <w:jc w:val="center"/>
            </w:pPr>
            <w:r>
              <w:t>4</w:t>
            </w:r>
          </w:p>
        </w:tc>
        <w:tc>
          <w:tcPr>
            <w:tcW w:w="3071" w:type="dxa"/>
          </w:tcPr>
          <w:p w14:paraId="2B352684" w14:textId="4D96E490" w:rsidR="00E04254" w:rsidRPr="00CA5B01" w:rsidRDefault="00E04254" w:rsidP="00A06B55">
            <w:pPr>
              <w:jc w:val="both"/>
            </w:pPr>
            <w:r>
              <w:t xml:space="preserve"> </w:t>
            </w:r>
            <w:r w:rsidR="00BB2F6A">
              <w:t>2,67</w:t>
            </w:r>
            <w:r w:rsidRPr="00CA5B01">
              <w:t xml:space="preserve"> </w:t>
            </w:r>
            <w:r>
              <w:t xml:space="preserve">                            0,0</w:t>
            </w:r>
            <w:r w:rsidR="00BB2F6A">
              <w:t>8</w:t>
            </w:r>
          </w:p>
        </w:tc>
      </w:tr>
      <w:tr w:rsidR="00E04254" w14:paraId="7ADA36CB" w14:textId="77777777" w:rsidTr="000E55A5">
        <w:tc>
          <w:tcPr>
            <w:tcW w:w="4077" w:type="dxa"/>
          </w:tcPr>
          <w:p w14:paraId="4D2E2489" w14:textId="77777777" w:rsidR="00E04254" w:rsidRDefault="00E04254">
            <w:pPr>
              <w:jc w:val="both"/>
              <w:rPr>
                <w:b/>
              </w:rPr>
            </w:pPr>
            <w:r>
              <w:rPr>
                <w:b/>
              </w:rPr>
              <w:t xml:space="preserve">Zaměstnanci správy </w:t>
            </w:r>
          </w:p>
        </w:tc>
        <w:tc>
          <w:tcPr>
            <w:tcW w:w="2064" w:type="dxa"/>
          </w:tcPr>
          <w:p w14:paraId="7E3C8052" w14:textId="77777777" w:rsidR="00E04254" w:rsidRPr="00CA5B01" w:rsidRDefault="00E04254" w:rsidP="003D54D4">
            <w:pPr>
              <w:jc w:val="center"/>
            </w:pPr>
            <w:r w:rsidRPr="00CA5B01">
              <w:t>8</w:t>
            </w:r>
          </w:p>
        </w:tc>
        <w:tc>
          <w:tcPr>
            <w:tcW w:w="3071" w:type="dxa"/>
          </w:tcPr>
          <w:p w14:paraId="7213C0D9" w14:textId="7F70D273" w:rsidR="00E04254" w:rsidRPr="00CA5B01" w:rsidRDefault="00BB2F6A" w:rsidP="00A06B55">
            <w:pPr>
              <w:jc w:val="both"/>
            </w:pPr>
            <w:r>
              <w:t xml:space="preserve"> </w:t>
            </w:r>
            <w:r w:rsidR="00E04254">
              <w:t>7,76</w:t>
            </w:r>
            <w:r w:rsidR="00E04254" w:rsidRPr="00CA5B01">
              <w:t xml:space="preserve"> </w:t>
            </w:r>
            <w:r w:rsidR="00E04254">
              <w:t xml:space="preserve">                            0,23</w:t>
            </w:r>
          </w:p>
        </w:tc>
      </w:tr>
      <w:tr w:rsidR="00E04254" w14:paraId="42202C08" w14:textId="77777777" w:rsidTr="000E55A5">
        <w:tc>
          <w:tcPr>
            <w:tcW w:w="4077" w:type="dxa"/>
          </w:tcPr>
          <w:p w14:paraId="20751497" w14:textId="77777777" w:rsidR="00E04254" w:rsidRDefault="00E04254">
            <w:pPr>
              <w:jc w:val="both"/>
              <w:rPr>
                <w:b/>
              </w:rPr>
            </w:pPr>
            <w:r>
              <w:rPr>
                <w:b/>
              </w:rPr>
              <w:t xml:space="preserve">CELKEM: </w:t>
            </w:r>
          </w:p>
        </w:tc>
        <w:tc>
          <w:tcPr>
            <w:tcW w:w="2064" w:type="dxa"/>
          </w:tcPr>
          <w:p w14:paraId="46A3AEA9" w14:textId="6CC9999E" w:rsidR="00E04254" w:rsidRDefault="00E04254" w:rsidP="003D54D4">
            <w:pPr>
              <w:ind w:firstLine="708"/>
              <w:jc w:val="both"/>
              <w:rPr>
                <w:b/>
              </w:rPr>
            </w:pPr>
            <w:r>
              <w:rPr>
                <w:b/>
              </w:rPr>
              <w:t xml:space="preserve"> </w:t>
            </w:r>
            <w:r w:rsidR="00BC2272">
              <w:rPr>
                <w:b/>
              </w:rPr>
              <w:t>27</w:t>
            </w:r>
          </w:p>
        </w:tc>
        <w:tc>
          <w:tcPr>
            <w:tcW w:w="3071" w:type="dxa"/>
          </w:tcPr>
          <w:p w14:paraId="10706004" w14:textId="21282314" w:rsidR="00E04254" w:rsidRDefault="00EF6680" w:rsidP="00A06B55">
            <w:pPr>
              <w:jc w:val="both"/>
              <w:rPr>
                <w:b/>
              </w:rPr>
            </w:pPr>
            <w:r>
              <w:rPr>
                <w:b/>
              </w:rPr>
              <w:t>25,</w:t>
            </w:r>
            <w:r w:rsidR="00BB2F6A">
              <w:rPr>
                <w:b/>
              </w:rPr>
              <w:t>95</w:t>
            </w:r>
            <w:r w:rsidR="00E04254">
              <w:rPr>
                <w:b/>
              </w:rPr>
              <w:t xml:space="preserve">                            0,7</w:t>
            </w:r>
            <w:r w:rsidR="00BB2F6A">
              <w:rPr>
                <w:b/>
              </w:rPr>
              <w:t>9</w:t>
            </w:r>
          </w:p>
        </w:tc>
      </w:tr>
    </w:tbl>
    <w:p w14:paraId="6745F9AF" w14:textId="77777777" w:rsidR="00931EEA" w:rsidRDefault="00931EEA">
      <w:pPr>
        <w:jc w:val="both"/>
        <w:rPr>
          <w:b/>
        </w:rPr>
      </w:pPr>
    </w:p>
    <w:p w14:paraId="0288930F" w14:textId="77777777" w:rsidR="00CC0B9F" w:rsidRDefault="00CC0B9F">
      <w:pPr>
        <w:jc w:val="both"/>
        <w:rPr>
          <w:b/>
        </w:rPr>
      </w:pPr>
    </w:p>
    <w:p w14:paraId="4C7E49D1" w14:textId="3F27764F" w:rsidR="00CC0B9F" w:rsidRPr="000902B6" w:rsidRDefault="004C2908">
      <w:pPr>
        <w:jc w:val="both"/>
        <w:rPr>
          <w:b/>
          <w:sz w:val="26"/>
          <w:szCs w:val="26"/>
          <w:u w:val="single"/>
        </w:rPr>
      </w:pPr>
      <w:r w:rsidRPr="000902B6">
        <w:rPr>
          <w:b/>
          <w:sz w:val="26"/>
          <w:szCs w:val="26"/>
          <w:u w:val="single"/>
        </w:rPr>
        <w:t>Finanční zab</w:t>
      </w:r>
      <w:r w:rsidR="008340E3">
        <w:rPr>
          <w:b/>
          <w:sz w:val="26"/>
          <w:szCs w:val="26"/>
          <w:u w:val="single"/>
        </w:rPr>
        <w:t xml:space="preserve">ezpečení organizace </w:t>
      </w:r>
      <w:r w:rsidR="009B6BEF">
        <w:rPr>
          <w:b/>
          <w:sz w:val="26"/>
          <w:szCs w:val="26"/>
          <w:u w:val="single"/>
        </w:rPr>
        <w:t>v roce</w:t>
      </w:r>
      <w:r w:rsidR="008340E3">
        <w:rPr>
          <w:b/>
          <w:sz w:val="26"/>
          <w:szCs w:val="26"/>
          <w:u w:val="single"/>
        </w:rPr>
        <w:t xml:space="preserve"> 202</w:t>
      </w:r>
      <w:r w:rsidR="004D7998">
        <w:rPr>
          <w:b/>
          <w:sz w:val="26"/>
          <w:szCs w:val="26"/>
          <w:u w:val="single"/>
        </w:rPr>
        <w:t>4</w:t>
      </w:r>
      <w:r w:rsidRPr="000902B6">
        <w:rPr>
          <w:b/>
          <w:sz w:val="26"/>
          <w:szCs w:val="26"/>
          <w:u w:val="single"/>
        </w:rPr>
        <w:t xml:space="preserve"> (dle schváleného rozpočtu </w:t>
      </w:r>
      <w:r w:rsidR="00296A8F" w:rsidRPr="000902B6">
        <w:rPr>
          <w:b/>
          <w:sz w:val="26"/>
          <w:szCs w:val="26"/>
          <w:u w:val="single"/>
        </w:rPr>
        <w:t xml:space="preserve">VR OS ČČK Karviná): </w:t>
      </w:r>
    </w:p>
    <w:p w14:paraId="23E2A694" w14:textId="77777777" w:rsidR="006653D6" w:rsidRDefault="006653D6">
      <w:pPr>
        <w:jc w:val="both"/>
        <w:rPr>
          <w:b/>
          <w:sz w:val="26"/>
          <w:szCs w:val="26"/>
        </w:r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3101"/>
        <w:gridCol w:w="2817"/>
      </w:tblGrid>
      <w:tr w:rsidR="0010513C" w14:paraId="0326304A" w14:textId="77777777" w:rsidTr="007026B8">
        <w:trPr>
          <w:jc w:val="center"/>
        </w:trPr>
        <w:tc>
          <w:tcPr>
            <w:tcW w:w="3101" w:type="dxa"/>
          </w:tcPr>
          <w:p w14:paraId="491D4977" w14:textId="63243A1B" w:rsidR="0010513C" w:rsidRPr="00FA7E6E" w:rsidRDefault="00831851" w:rsidP="0010513C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Skutečné</w:t>
            </w:r>
            <w:r w:rsidR="00FA7E6E" w:rsidRPr="00FA7E6E">
              <w:rPr>
                <w:b/>
                <w:sz w:val="30"/>
                <w:szCs w:val="30"/>
              </w:rPr>
              <w:t xml:space="preserve"> náklad</w:t>
            </w:r>
            <w:r>
              <w:rPr>
                <w:b/>
                <w:sz w:val="30"/>
                <w:szCs w:val="30"/>
              </w:rPr>
              <w:t>y</w:t>
            </w:r>
            <w:r w:rsidR="00FA7E6E" w:rsidRPr="00FA7E6E">
              <w:rPr>
                <w:b/>
                <w:sz w:val="30"/>
                <w:szCs w:val="30"/>
              </w:rPr>
              <w:t xml:space="preserve">: </w:t>
            </w:r>
          </w:p>
        </w:tc>
        <w:tc>
          <w:tcPr>
            <w:tcW w:w="2817" w:type="dxa"/>
          </w:tcPr>
          <w:p w14:paraId="039841EF" w14:textId="77777777" w:rsidR="0010513C" w:rsidRPr="00FA7E6E" w:rsidRDefault="0010513C" w:rsidP="0010513C">
            <w:pPr>
              <w:jc w:val="center"/>
              <w:rPr>
                <w:b/>
                <w:sz w:val="30"/>
                <w:szCs w:val="30"/>
              </w:rPr>
            </w:pPr>
            <w:r w:rsidRPr="00FA7E6E">
              <w:rPr>
                <w:b/>
                <w:sz w:val="30"/>
                <w:szCs w:val="30"/>
              </w:rPr>
              <w:t>Organizace celkem</w:t>
            </w:r>
          </w:p>
        </w:tc>
      </w:tr>
      <w:tr w:rsidR="0010513C" w14:paraId="5205C9A9" w14:textId="77777777" w:rsidTr="007026B8">
        <w:trPr>
          <w:jc w:val="center"/>
        </w:trPr>
        <w:tc>
          <w:tcPr>
            <w:tcW w:w="3101" w:type="dxa"/>
          </w:tcPr>
          <w:p w14:paraId="6B173EC7" w14:textId="77777777" w:rsidR="0010513C" w:rsidRPr="00FA7E6E" w:rsidRDefault="00FA7E6E" w:rsidP="0010513C">
            <w:pPr>
              <w:jc w:val="center"/>
              <w:rPr>
                <w:sz w:val="26"/>
                <w:szCs w:val="26"/>
              </w:rPr>
            </w:pPr>
            <w:r w:rsidRPr="00FA7E6E">
              <w:rPr>
                <w:sz w:val="26"/>
                <w:szCs w:val="26"/>
              </w:rPr>
              <w:t>Osobní náklady</w:t>
            </w:r>
          </w:p>
        </w:tc>
        <w:tc>
          <w:tcPr>
            <w:tcW w:w="2817" w:type="dxa"/>
          </w:tcPr>
          <w:p w14:paraId="75D04576" w14:textId="0259AF1E" w:rsidR="0010513C" w:rsidRDefault="00097A30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14 </w:t>
            </w:r>
            <w:r w:rsidR="007D06C1">
              <w:rPr>
                <w:b/>
                <w:sz w:val="26"/>
                <w:szCs w:val="26"/>
              </w:rPr>
              <w:t>880</w:t>
            </w:r>
            <w:r>
              <w:rPr>
                <w:b/>
                <w:sz w:val="26"/>
                <w:szCs w:val="26"/>
              </w:rPr>
              <w:t> 000 Kč</w:t>
            </w:r>
          </w:p>
        </w:tc>
      </w:tr>
      <w:tr w:rsidR="0010513C" w14:paraId="299C8FCC" w14:textId="77777777" w:rsidTr="007026B8">
        <w:trPr>
          <w:jc w:val="center"/>
        </w:trPr>
        <w:tc>
          <w:tcPr>
            <w:tcW w:w="3101" w:type="dxa"/>
          </w:tcPr>
          <w:p w14:paraId="431633BB" w14:textId="77777777" w:rsidR="0010513C" w:rsidRPr="00FA7E6E" w:rsidRDefault="00FA7E6E" w:rsidP="0010513C">
            <w:pPr>
              <w:jc w:val="center"/>
              <w:rPr>
                <w:sz w:val="26"/>
                <w:szCs w:val="26"/>
              </w:rPr>
            </w:pPr>
            <w:r w:rsidRPr="00FA7E6E">
              <w:rPr>
                <w:sz w:val="26"/>
                <w:szCs w:val="26"/>
              </w:rPr>
              <w:t>Ostatní náklady</w:t>
            </w:r>
          </w:p>
        </w:tc>
        <w:tc>
          <w:tcPr>
            <w:tcW w:w="2817" w:type="dxa"/>
          </w:tcPr>
          <w:p w14:paraId="45CB76E2" w14:textId="7FA4685C" w:rsidR="0010513C" w:rsidRDefault="007D06C1" w:rsidP="00A31837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6 990</w:t>
            </w:r>
            <w:r w:rsidR="00097A30">
              <w:rPr>
                <w:b/>
                <w:sz w:val="26"/>
                <w:szCs w:val="26"/>
              </w:rPr>
              <w:t> 000 Kč</w:t>
            </w:r>
          </w:p>
        </w:tc>
      </w:tr>
      <w:tr w:rsidR="0010513C" w14:paraId="4E91C0C1" w14:textId="77777777" w:rsidTr="007026B8">
        <w:trPr>
          <w:jc w:val="center"/>
        </w:trPr>
        <w:tc>
          <w:tcPr>
            <w:tcW w:w="3101" w:type="dxa"/>
          </w:tcPr>
          <w:p w14:paraId="76455AD3" w14:textId="77777777" w:rsidR="0010513C" w:rsidRPr="00FA7E6E" w:rsidRDefault="00FA7E6E" w:rsidP="0010513C">
            <w:pPr>
              <w:jc w:val="center"/>
              <w:rPr>
                <w:sz w:val="26"/>
                <w:szCs w:val="26"/>
              </w:rPr>
            </w:pPr>
            <w:r w:rsidRPr="00FA7E6E">
              <w:rPr>
                <w:sz w:val="26"/>
                <w:szCs w:val="26"/>
              </w:rPr>
              <w:t xml:space="preserve">Odpisy </w:t>
            </w:r>
          </w:p>
        </w:tc>
        <w:tc>
          <w:tcPr>
            <w:tcW w:w="2817" w:type="dxa"/>
          </w:tcPr>
          <w:p w14:paraId="5DBA4910" w14:textId="4A8576FF" w:rsidR="0010513C" w:rsidRDefault="007D06C1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530</w:t>
            </w:r>
            <w:r w:rsidR="00097A30">
              <w:rPr>
                <w:b/>
                <w:sz w:val="26"/>
                <w:szCs w:val="26"/>
              </w:rPr>
              <w:t> 000 Kč</w:t>
            </w:r>
          </w:p>
        </w:tc>
      </w:tr>
      <w:tr w:rsidR="0010513C" w14:paraId="7ECD4051" w14:textId="77777777" w:rsidTr="007026B8">
        <w:trPr>
          <w:jc w:val="center"/>
        </w:trPr>
        <w:tc>
          <w:tcPr>
            <w:tcW w:w="3101" w:type="dxa"/>
            <w:shd w:val="clear" w:color="auto" w:fill="D9D9D9" w:themeFill="background1" w:themeFillShade="D9"/>
          </w:tcPr>
          <w:p w14:paraId="489C9311" w14:textId="77777777" w:rsidR="0010513C" w:rsidRDefault="002B6F82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CELKEM: </w:t>
            </w:r>
          </w:p>
        </w:tc>
        <w:tc>
          <w:tcPr>
            <w:tcW w:w="2817" w:type="dxa"/>
            <w:shd w:val="clear" w:color="auto" w:fill="D9D9D9" w:themeFill="background1" w:themeFillShade="D9"/>
          </w:tcPr>
          <w:p w14:paraId="39C2BCAE" w14:textId="1DCFDD57" w:rsidR="0010513C" w:rsidRDefault="00097A30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</w:t>
            </w:r>
            <w:r w:rsidR="007D06C1">
              <w:rPr>
                <w:b/>
                <w:sz w:val="26"/>
                <w:szCs w:val="26"/>
              </w:rPr>
              <w:t>2</w:t>
            </w:r>
            <w:r>
              <w:rPr>
                <w:b/>
                <w:sz w:val="26"/>
                <w:szCs w:val="26"/>
              </w:rPr>
              <w:t> 4</w:t>
            </w:r>
            <w:r w:rsidR="007D06C1">
              <w:rPr>
                <w:b/>
                <w:sz w:val="26"/>
                <w:szCs w:val="26"/>
              </w:rPr>
              <w:t>00</w:t>
            </w:r>
            <w:r>
              <w:rPr>
                <w:b/>
                <w:sz w:val="26"/>
                <w:szCs w:val="26"/>
              </w:rPr>
              <w:t> 000 Kč</w:t>
            </w:r>
          </w:p>
        </w:tc>
      </w:tr>
      <w:tr w:rsidR="0010513C" w14:paraId="0665C466" w14:textId="77777777" w:rsidTr="007026B8">
        <w:trPr>
          <w:jc w:val="center"/>
        </w:trPr>
        <w:tc>
          <w:tcPr>
            <w:tcW w:w="3101" w:type="dxa"/>
          </w:tcPr>
          <w:p w14:paraId="23294CDA" w14:textId="055706D1" w:rsidR="0010513C" w:rsidRPr="009A06F6" w:rsidRDefault="00831851" w:rsidP="0010513C">
            <w:pPr>
              <w:jc w:val="center"/>
              <w:rPr>
                <w:b/>
                <w:sz w:val="30"/>
                <w:szCs w:val="30"/>
              </w:rPr>
            </w:pPr>
            <w:r>
              <w:rPr>
                <w:b/>
                <w:sz w:val="30"/>
                <w:szCs w:val="30"/>
              </w:rPr>
              <w:t>Skutečné</w:t>
            </w:r>
            <w:r w:rsidR="00552BE7" w:rsidRPr="009A06F6">
              <w:rPr>
                <w:b/>
                <w:sz w:val="30"/>
                <w:szCs w:val="30"/>
              </w:rPr>
              <w:t xml:space="preserve"> výnos</w:t>
            </w:r>
            <w:r>
              <w:rPr>
                <w:b/>
                <w:sz w:val="30"/>
                <w:szCs w:val="30"/>
              </w:rPr>
              <w:t>y</w:t>
            </w:r>
            <w:r w:rsidR="00552BE7" w:rsidRPr="009A06F6">
              <w:rPr>
                <w:b/>
                <w:sz w:val="30"/>
                <w:szCs w:val="30"/>
              </w:rPr>
              <w:t xml:space="preserve">: </w:t>
            </w:r>
          </w:p>
        </w:tc>
        <w:tc>
          <w:tcPr>
            <w:tcW w:w="2817" w:type="dxa"/>
          </w:tcPr>
          <w:p w14:paraId="0276108E" w14:textId="77777777" w:rsidR="0010513C" w:rsidRDefault="0064705A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Organizace celkem:</w:t>
            </w:r>
          </w:p>
        </w:tc>
      </w:tr>
      <w:tr w:rsidR="0010513C" w14:paraId="78E8ED2D" w14:textId="77777777" w:rsidTr="007026B8">
        <w:trPr>
          <w:jc w:val="center"/>
        </w:trPr>
        <w:tc>
          <w:tcPr>
            <w:tcW w:w="3101" w:type="dxa"/>
          </w:tcPr>
          <w:p w14:paraId="092C2200" w14:textId="3C42246D" w:rsidR="0010513C" w:rsidRPr="009A06F6" w:rsidRDefault="00B87544" w:rsidP="0010513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Skutečné</w:t>
            </w:r>
            <w:r w:rsidR="007026B8">
              <w:rPr>
                <w:sz w:val="26"/>
                <w:szCs w:val="26"/>
              </w:rPr>
              <w:t xml:space="preserve"> v</w:t>
            </w:r>
            <w:r w:rsidR="00552BE7" w:rsidRPr="009A06F6">
              <w:rPr>
                <w:sz w:val="26"/>
                <w:szCs w:val="26"/>
              </w:rPr>
              <w:t>lastní výnosy</w:t>
            </w:r>
          </w:p>
        </w:tc>
        <w:tc>
          <w:tcPr>
            <w:tcW w:w="2817" w:type="dxa"/>
          </w:tcPr>
          <w:p w14:paraId="7D211328" w14:textId="6445397E" w:rsidR="0010513C" w:rsidRDefault="00097A30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  <w:r w:rsidR="007D06C1">
              <w:rPr>
                <w:b/>
                <w:sz w:val="26"/>
                <w:szCs w:val="26"/>
              </w:rPr>
              <w:t>7</w:t>
            </w:r>
            <w:r>
              <w:rPr>
                <w:b/>
                <w:sz w:val="26"/>
                <w:szCs w:val="26"/>
              </w:rPr>
              <w:t> 2</w:t>
            </w:r>
            <w:r w:rsidR="007D06C1">
              <w:rPr>
                <w:b/>
                <w:sz w:val="26"/>
                <w:szCs w:val="26"/>
              </w:rPr>
              <w:t>10</w:t>
            </w:r>
            <w:r>
              <w:rPr>
                <w:b/>
                <w:sz w:val="26"/>
                <w:szCs w:val="26"/>
              </w:rPr>
              <w:t xml:space="preserve"> 000 Kč </w:t>
            </w:r>
          </w:p>
        </w:tc>
      </w:tr>
      <w:tr w:rsidR="00552BE7" w14:paraId="03FA516C" w14:textId="77777777" w:rsidTr="007026B8">
        <w:trPr>
          <w:jc w:val="center"/>
        </w:trPr>
        <w:tc>
          <w:tcPr>
            <w:tcW w:w="3101" w:type="dxa"/>
          </w:tcPr>
          <w:p w14:paraId="1ADFD634" w14:textId="5FC75E8B" w:rsidR="00552BE7" w:rsidRPr="009A06F6" w:rsidRDefault="00B87544" w:rsidP="0010513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Skutečné</w:t>
            </w:r>
            <w:r w:rsidR="00552BE7" w:rsidRPr="009A06F6">
              <w:rPr>
                <w:sz w:val="26"/>
                <w:szCs w:val="26"/>
              </w:rPr>
              <w:t xml:space="preserve"> dotace</w:t>
            </w:r>
          </w:p>
        </w:tc>
        <w:tc>
          <w:tcPr>
            <w:tcW w:w="2817" w:type="dxa"/>
          </w:tcPr>
          <w:p w14:paraId="1829504D" w14:textId="0044ED57" w:rsidR="00552BE7" w:rsidRDefault="00097A30" w:rsidP="00A81A4A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6 </w:t>
            </w:r>
            <w:r w:rsidR="007D06C1">
              <w:rPr>
                <w:b/>
                <w:sz w:val="26"/>
                <w:szCs w:val="26"/>
              </w:rPr>
              <w:t>040</w:t>
            </w:r>
            <w:r>
              <w:rPr>
                <w:b/>
                <w:sz w:val="26"/>
                <w:szCs w:val="26"/>
              </w:rPr>
              <w:t> 000 Kč</w:t>
            </w:r>
          </w:p>
        </w:tc>
      </w:tr>
      <w:tr w:rsidR="00552BE7" w14:paraId="5F283197" w14:textId="77777777" w:rsidTr="002B6F82">
        <w:trPr>
          <w:jc w:val="center"/>
        </w:trPr>
        <w:tc>
          <w:tcPr>
            <w:tcW w:w="3101" w:type="dxa"/>
            <w:shd w:val="clear" w:color="auto" w:fill="BFBFBF" w:themeFill="background1" w:themeFillShade="BF"/>
          </w:tcPr>
          <w:p w14:paraId="35125F99" w14:textId="77777777" w:rsidR="00552BE7" w:rsidRDefault="002B6F82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CELKEM:</w:t>
            </w:r>
          </w:p>
        </w:tc>
        <w:tc>
          <w:tcPr>
            <w:tcW w:w="2817" w:type="dxa"/>
            <w:shd w:val="clear" w:color="auto" w:fill="BFBFBF" w:themeFill="background1" w:themeFillShade="BF"/>
          </w:tcPr>
          <w:p w14:paraId="1CEA2F60" w14:textId="2166849D" w:rsidR="00552BE7" w:rsidRDefault="00097A30" w:rsidP="0010513C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</w:t>
            </w:r>
            <w:r w:rsidR="007D06C1">
              <w:rPr>
                <w:b/>
                <w:sz w:val="26"/>
                <w:szCs w:val="26"/>
              </w:rPr>
              <w:t>3</w:t>
            </w:r>
            <w:r>
              <w:rPr>
                <w:b/>
                <w:sz w:val="26"/>
                <w:szCs w:val="26"/>
              </w:rPr>
              <w:t> </w:t>
            </w:r>
            <w:r w:rsidR="007D06C1">
              <w:rPr>
                <w:b/>
                <w:sz w:val="26"/>
                <w:szCs w:val="26"/>
              </w:rPr>
              <w:t>250</w:t>
            </w:r>
            <w:r>
              <w:rPr>
                <w:b/>
                <w:sz w:val="26"/>
                <w:szCs w:val="26"/>
              </w:rPr>
              <w:t xml:space="preserve"> 000</w:t>
            </w:r>
            <w:r w:rsidR="002B6F82">
              <w:rPr>
                <w:b/>
                <w:sz w:val="26"/>
                <w:szCs w:val="26"/>
              </w:rPr>
              <w:t xml:space="preserve">Kč </w:t>
            </w:r>
          </w:p>
        </w:tc>
      </w:tr>
    </w:tbl>
    <w:p w14:paraId="24036525" w14:textId="77777777" w:rsidR="006653D6" w:rsidRPr="004C2908" w:rsidRDefault="006653D6">
      <w:pPr>
        <w:jc w:val="both"/>
        <w:rPr>
          <w:b/>
          <w:sz w:val="26"/>
          <w:szCs w:val="26"/>
        </w:rPr>
      </w:pPr>
    </w:p>
    <w:p w14:paraId="314BF683" w14:textId="77777777" w:rsidR="00CC0B9F" w:rsidRDefault="00CC0B9F">
      <w:pPr>
        <w:jc w:val="both"/>
        <w:rPr>
          <w:b/>
        </w:rPr>
      </w:pPr>
    </w:p>
    <w:p w14:paraId="4A3CD0A9" w14:textId="77777777" w:rsidR="00CC0B9F" w:rsidRDefault="00CC0B9F">
      <w:pPr>
        <w:jc w:val="both"/>
        <w:rPr>
          <w:b/>
        </w:rPr>
      </w:pPr>
    </w:p>
    <w:p w14:paraId="1A1DD1C4" w14:textId="77777777" w:rsidR="00CC0B9F" w:rsidRDefault="00CC0B9F">
      <w:pPr>
        <w:jc w:val="both"/>
        <w:rPr>
          <w:b/>
        </w:rPr>
      </w:pPr>
    </w:p>
    <w:p w14:paraId="0505150A" w14:textId="77777777" w:rsidR="00CC0B9F" w:rsidRDefault="00CC0B9F">
      <w:pPr>
        <w:jc w:val="both"/>
        <w:rPr>
          <w:b/>
        </w:rPr>
      </w:pPr>
    </w:p>
    <w:p w14:paraId="2F04C307" w14:textId="77777777" w:rsidR="00CC0B9F" w:rsidRDefault="00CC0B9F">
      <w:pPr>
        <w:jc w:val="both"/>
        <w:rPr>
          <w:b/>
        </w:rPr>
      </w:pPr>
    </w:p>
    <w:p w14:paraId="64BAA554" w14:textId="77777777" w:rsidR="00CC0B9F" w:rsidRDefault="00CC0B9F">
      <w:pPr>
        <w:jc w:val="both"/>
        <w:rPr>
          <w:b/>
        </w:rPr>
      </w:pPr>
    </w:p>
    <w:p w14:paraId="676573C9" w14:textId="77777777" w:rsidR="00CC0B9F" w:rsidRDefault="00CC0B9F">
      <w:pPr>
        <w:jc w:val="both"/>
        <w:rPr>
          <w:b/>
        </w:rPr>
      </w:pPr>
    </w:p>
    <w:p w14:paraId="3A17D1EB" w14:textId="77777777" w:rsidR="00CC0B9F" w:rsidRDefault="006653D6">
      <w:pPr>
        <w:jc w:val="both"/>
        <w:rPr>
          <w:b/>
        </w:rPr>
      </w:pPr>
      <w:r>
        <w:rPr>
          <w:b/>
        </w:rPr>
        <w:lastRenderedPageBreak/>
        <w:t>2</w:t>
      </w:r>
      <w:r w:rsidR="00CC0B9F">
        <w:rPr>
          <w:b/>
        </w:rPr>
        <w:t xml:space="preserve">. </w:t>
      </w:r>
      <w:r w:rsidR="00926C45">
        <w:rPr>
          <w:b/>
        </w:rPr>
        <w:t>PROVOZNÍ AKCE</w:t>
      </w:r>
    </w:p>
    <w:p w14:paraId="39CF127E" w14:textId="77777777" w:rsidR="003F753A" w:rsidRDefault="007B7C82" w:rsidP="0069192A">
      <w:pPr>
        <w:jc w:val="both"/>
        <w:rPr>
          <w:b/>
        </w:rPr>
      </w:pPr>
      <w:r>
        <w:rPr>
          <w:b/>
        </w:rPr>
        <w:t>2.1</w:t>
      </w:r>
      <w:r w:rsidR="00DB5924" w:rsidRPr="00F2424C">
        <w:rPr>
          <w:b/>
        </w:rPr>
        <w:t xml:space="preserve">. </w:t>
      </w:r>
    </w:p>
    <w:p w14:paraId="3C8D4C42" w14:textId="47FC32FA" w:rsidR="00DB5924" w:rsidRDefault="0069192A" w:rsidP="0069192A">
      <w:pPr>
        <w:jc w:val="both"/>
        <w:rPr>
          <w:b/>
        </w:rPr>
      </w:pPr>
      <w:r>
        <w:t xml:space="preserve">Získání všech 4 kolaudačních rozhodnutí (venkovní výtahová plošina, evakuační výtah, rekonstrukce třílůžkových pokojů na I. </w:t>
      </w:r>
      <w:r w:rsidR="006D2C78">
        <w:t>a</w:t>
      </w:r>
      <w:r>
        <w:t xml:space="preserve"> II. oddělení a přestavba společenské místnosti na dvoulůžkový pokoj se sociálním zařízením</w:t>
      </w:r>
      <w:r w:rsidR="006D2C78">
        <w:t xml:space="preserve"> + skladový prostor</w:t>
      </w:r>
      <w:r>
        <w:t>). Plánované náklady ve výši 30 000</w:t>
      </w:r>
      <w:r w:rsidR="00527540" w:rsidRPr="00527540">
        <w:t xml:space="preserve"> Kč budou hrazeny z finančních prostředků organizace.</w:t>
      </w:r>
      <w:r w:rsidR="00527540">
        <w:rPr>
          <w:b/>
        </w:rPr>
        <w:t xml:space="preserve"> </w:t>
      </w:r>
    </w:p>
    <w:p w14:paraId="62D4353C" w14:textId="6BA9875F" w:rsidR="00F01402" w:rsidRDefault="00F01402">
      <w:pPr>
        <w:jc w:val="both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</w:t>
      </w:r>
      <w:r w:rsidR="003327FF">
        <w:rPr>
          <w:b/>
        </w:rPr>
        <w:t xml:space="preserve"> </w:t>
      </w:r>
      <w:r>
        <w:rPr>
          <w:b/>
        </w:rPr>
        <w:t xml:space="preserve"> </w:t>
      </w:r>
      <w:r w:rsidR="008340E3">
        <w:t>T: 31.8. 202</w:t>
      </w:r>
      <w:r w:rsidR="00F77679">
        <w:t>4</w:t>
      </w:r>
    </w:p>
    <w:p w14:paraId="6DD7227E" w14:textId="1389F096" w:rsidR="00831851" w:rsidRDefault="001F2400">
      <w:pPr>
        <w:jc w:val="both"/>
        <w:rPr>
          <w:i/>
          <w:iCs/>
        </w:rPr>
      </w:pPr>
      <w:r>
        <w:rPr>
          <w:i/>
          <w:iCs/>
        </w:rPr>
        <w:t xml:space="preserve">Částečně </w:t>
      </w:r>
      <w:r w:rsidR="00831851" w:rsidRPr="001F2400">
        <w:rPr>
          <w:i/>
          <w:iCs/>
        </w:rPr>
        <w:t xml:space="preserve">splněno: </w:t>
      </w:r>
    </w:p>
    <w:p w14:paraId="1C06DCEE" w14:textId="46D1BF55" w:rsidR="001F2400" w:rsidRDefault="001F2400">
      <w:pPr>
        <w:jc w:val="both"/>
        <w:rPr>
          <w:i/>
          <w:iCs/>
        </w:rPr>
      </w:pPr>
      <w:r>
        <w:rPr>
          <w:i/>
          <w:iCs/>
        </w:rPr>
        <w:t xml:space="preserve">Podařilo se získat pouze kolaudační rozhodnutí pro venkovní výtahovou plošinu. Další 3 kolaudační rozhodnutí jsou v řešení pro zjištění nedostatků a jejich průběžné odstraňování ve spolupráci se zapojenými subjekty. O zisk kolaudačních rozhodnutí budeme žádat v průběhu roku 2025. </w:t>
      </w:r>
    </w:p>
    <w:p w14:paraId="382FD993" w14:textId="77777777" w:rsidR="001F2400" w:rsidRPr="001F2400" w:rsidRDefault="001F2400">
      <w:pPr>
        <w:jc w:val="both"/>
        <w:rPr>
          <w:i/>
          <w:iCs/>
        </w:rPr>
      </w:pPr>
    </w:p>
    <w:p w14:paraId="020B2022" w14:textId="00F78AEA" w:rsidR="00976667" w:rsidRDefault="00B953EB">
      <w:pPr>
        <w:jc w:val="both"/>
      </w:pPr>
      <w:r>
        <w:rPr>
          <w:b/>
        </w:rPr>
        <w:t>2.2</w:t>
      </w:r>
      <w:r w:rsidR="00F01402" w:rsidRPr="007B2653">
        <w:rPr>
          <w:b/>
        </w:rPr>
        <w:t>.</w:t>
      </w:r>
      <w:r w:rsidR="00F01402">
        <w:t xml:space="preserve"> </w:t>
      </w:r>
    </w:p>
    <w:p w14:paraId="0B6689DB" w14:textId="77777777" w:rsidR="003F753A" w:rsidRDefault="003F753A" w:rsidP="003F753A">
      <w:pPr>
        <w:jc w:val="both"/>
      </w:pPr>
      <w:r>
        <w:t>Nákup nových antidekubitních matrací pro všechna lůžka, kterými zařízení disponuje. Plánované náklady ve výši 250 000 Kč budou hrazeny z finančních zdrojů organizace.</w:t>
      </w:r>
    </w:p>
    <w:p w14:paraId="78CF1E25" w14:textId="77777777" w:rsidR="001F2400" w:rsidRDefault="003F753A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T: 31.8. 2024 </w:t>
      </w:r>
    </w:p>
    <w:p w14:paraId="1CF1506A" w14:textId="77777777" w:rsidR="001F2400" w:rsidRPr="001F2400" w:rsidRDefault="001F2400">
      <w:pPr>
        <w:jc w:val="both"/>
        <w:rPr>
          <w:i/>
          <w:iCs/>
        </w:rPr>
      </w:pPr>
      <w:r w:rsidRPr="001F2400">
        <w:rPr>
          <w:i/>
          <w:iCs/>
        </w:rPr>
        <w:t xml:space="preserve">Splněno: </w:t>
      </w:r>
    </w:p>
    <w:p w14:paraId="78AED433" w14:textId="660FA428" w:rsidR="001F2400" w:rsidRPr="001F2400" w:rsidRDefault="001F2400">
      <w:pPr>
        <w:jc w:val="both"/>
        <w:rPr>
          <w:i/>
          <w:iCs/>
        </w:rPr>
      </w:pPr>
      <w:r w:rsidRPr="001F2400">
        <w:rPr>
          <w:i/>
          <w:iCs/>
        </w:rPr>
        <w:t>Podařilo se nakoupit 33 kusů nových antidekubitních matrací pro všechna lůžka v zařízení. Celkové náklady byly vyčísleny na 95 000 Kč a byly hrazeny z finančních prostředků organizace.</w:t>
      </w:r>
    </w:p>
    <w:p w14:paraId="7FDC69F3" w14:textId="3BC110D0" w:rsidR="00903A29" w:rsidRDefault="003F753A">
      <w:pPr>
        <w:jc w:val="both"/>
      </w:pPr>
      <w:r>
        <w:t xml:space="preserve">                             </w:t>
      </w:r>
    </w:p>
    <w:p w14:paraId="45D998EC" w14:textId="77777777" w:rsidR="00106079" w:rsidRDefault="00106079">
      <w:pPr>
        <w:jc w:val="both"/>
        <w:rPr>
          <w:b/>
        </w:rPr>
      </w:pPr>
      <w:r w:rsidRPr="00A04F78">
        <w:rPr>
          <w:b/>
        </w:rPr>
        <w:t>2.3.</w:t>
      </w:r>
    </w:p>
    <w:p w14:paraId="6991ACCF" w14:textId="77777777" w:rsidR="003F753A" w:rsidRDefault="003F753A" w:rsidP="003F753A">
      <w:pPr>
        <w:jc w:val="both"/>
      </w:pPr>
      <w:r>
        <w:t>R</w:t>
      </w:r>
      <w:r w:rsidRPr="0019022E">
        <w:t>evitalizace zahrady –</w:t>
      </w:r>
      <w:r>
        <w:t xml:space="preserve"> zhotovení nových chodníků, výsadba dalších rostlin v areálu zahrady. Zakoupení dalších vyvýšených záhonů pro pěstování zeleniny a květin. </w:t>
      </w:r>
    </w:p>
    <w:p w14:paraId="149F6BE6" w14:textId="77777777" w:rsidR="003F753A" w:rsidRDefault="003F753A" w:rsidP="003F753A">
      <w:pPr>
        <w:jc w:val="both"/>
      </w:pPr>
      <w:r>
        <w:t xml:space="preserve">Plánované náklady ve výši cca 50 tis. budou hrazeny částečně z finančních zdrojů organizace a částečně budeme usilovat o zisk finanční podpory od dárců a z nadačních fondů. </w:t>
      </w:r>
    </w:p>
    <w:p w14:paraId="4B759B1C" w14:textId="77777777" w:rsidR="001F2400" w:rsidRDefault="003F753A" w:rsidP="00116C32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T: 31.10. 2024</w:t>
      </w:r>
    </w:p>
    <w:p w14:paraId="2F25A6BA" w14:textId="35E9CD03" w:rsidR="001F2400" w:rsidRPr="001F2400" w:rsidRDefault="001F2400" w:rsidP="00116C32">
      <w:pPr>
        <w:jc w:val="both"/>
        <w:rPr>
          <w:i/>
          <w:iCs/>
        </w:rPr>
      </w:pPr>
      <w:r w:rsidRPr="001F2400">
        <w:rPr>
          <w:i/>
          <w:iCs/>
        </w:rPr>
        <w:t xml:space="preserve">Nesplněno: </w:t>
      </w:r>
    </w:p>
    <w:p w14:paraId="4A43E3A3" w14:textId="331177EB" w:rsidR="001F2400" w:rsidRDefault="001F2400" w:rsidP="00116C32">
      <w:pPr>
        <w:jc w:val="both"/>
      </w:pPr>
      <w:r w:rsidRPr="001F2400">
        <w:rPr>
          <w:i/>
          <w:iCs/>
        </w:rPr>
        <w:t>Úkol nebyl realizován z důvodu průběžně prováděných prací, spojených s rekonstrukcemi uvnitř zařízení</w:t>
      </w:r>
      <w:r>
        <w:t xml:space="preserve">. </w:t>
      </w:r>
    </w:p>
    <w:p w14:paraId="0A7399F9" w14:textId="79CC56AA" w:rsidR="008340E3" w:rsidRDefault="00082C66" w:rsidP="00116C32">
      <w:pPr>
        <w:jc w:val="both"/>
      </w:pPr>
      <w:r>
        <w:t xml:space="preserve">    </w:t>
      </w:r>
      <w:r w:rsidR="00D3150B">
        <w:t xml:space="preserve">                                                                                    </w:t>
      </w:r>
      <w:r w:rsidR="008C3B9D">
        <w:t xml:space="preserve">  </w:t>
      </w:r>
      <w:r w:rsidR="0069192A">
        <w:t xml:space="preserve"> </w:t>
      </w:r>
      <w:r w:rsidR="008C3B9D">
        <w:t xml:space="preserve"> </w:t>
      </w:r>
    </w:p>
    <w:p w14:paraId="0FE696FD" w14:textId="77777777" w:rsidR="00116C32" w:rsidRDefault="00116C32" w:rsidP="00116C32">
      <w:pPr>
        <w:jc w:val="both"/>
        <w:rPr>
          <w:b/>
        </w:rPr>
      </w:pPr>
      <w:r w:rsidRPr="00082C66">
        <w:rPr>
          <w:b/>
        </w:rPr>
        <w:t>2.4.</w:t>
      </w:r>
    </w:p>
    <w:p w14:paraId="28133891" w14:textId="1FCA4348" w:rsidR="002737BB" w:rsidRDefault="002737BB" w:rsidP="002737BB">
      <w:pPr>
        <w:jc w:val="both"/>
      </w:pPr>
      <w:r>
        <w:t xml:space="preserve">Zhotovení projektové dokumentace pro rekonstrukci zaměstnanecké jídelny a přetvoření na místnost </w:t>
      </w:r>
      <w:r w:rsidR="003B08A5">
        <w:t>multifunkční</w:t>
      </w:r>
      <w:r>
        <w:t xml:space="preserve">. Po zhotovení projektové dokumentace </w:t>
      </w:r>
      <w:r w:rsidRPr="007365CE">
        <w:t>následné realizování rekonstrukce.</w:t>
      </w:r>
      <w:r>
        <w:t xml:space="preserve"> Plánované náklady ve výši 350 tis. Kč budou hrazeny z finančních prostředků organizace. Budeme usilovat o zisk finanční podpory v rámci dotačního titulu, vypsaného MSK.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</w:t>
      </w:r>
      <w:r>
        <w:tab/>
        <w:t xml:space="preserve">        T: 31.10. 2024</w:t>
      </w:r>
    </w:p>
    <w:p w14:paraId="6523DF78" w14:textId="77777777" w:rsidR="001F2400" w:rsidRDefault="001F2400" w:rsidP="002737BB">
      <w:pPr>
        <w:jc w:val="both"/>
      </w:pPr>
    </w:p>
    <w:p w14:paraId="4F9F01C7" w14:textId="153A81AB" w:rsidR="001F2400" w:rsidRPr="001F2400" w:rsidRDefault="001F2400" w:rsidP="002737BB">
      <w:pPr>
        <w:jc w:val="both"/>
        <w:rPr>
          <w:i/>
          <w:iCs/>
        </w:rPr>
      </w:pPr>
      <w:r w:rsidRPr="001F2400">
        <w:rPr>
          <w:i/>
          <w:iCs/>
        </w:rPr>
        <w:t xml:space="preserve">Splněno: </w:t>
      </w:r>
    </w:p>
    <w:p w14:paraId="44D300A4" w14:textId="53C08585" w:rsidR="001F2400" w:rsidRPr="001F2400" w:rsidRDefault="001F2400" w:rsidP="002737BB">
      <w:pPr>
        <w:jc w:val="both"/>
        <w:rPr>
          <w:i/>
          <w:iCs/>
        </w:rPr>
      </w:pPr>
      <w:r w:rsidRPr="001F2400">
        <w:rPr>
          <w:i/>
          <w:iCs/>
        </w:rPr>
        <w:t>Zaměstnanecká jídelna byla přetvořena na multifunkční místnost. Celkové náklady na realizaci rekonstrukce byly ve výši 558 000 Kč. Z dotačního titulu MSK se nám na tuto rekonstrukci podařilo získat dotaci ve výši 27</w:t>
      </w:r>
      <w:r w:rsidR="006C3EBA">
        <w:rPr>
          <w:i/>
          <w:iCs/>
        </w:rPr>
        <w:t>6</w:t>
      </w:r>
      <w:r w:rsidRPr="001F2400">
        <w:rPr>
          <w:i/>
          <w:iCs/>
        </w:rPr>
        <w:t xml:space="preserve"> 000 Kč. </w:t>
      </w:r>
    </w:p>
    <w:p w14:paraId="4602376F" w14:textId="77777777" w:rsidR="002737BB" w:rsidRDefault="002737BB">
      <w:pPr>
        <w:jc w:val="both"/>
        <w:rPr>
          <w:b/>
        </w:rPr>
      </w:pPr>
    </w:p>
    <w:p w14:paraId="162602F2" w14:textId="4FE1B6EC" w:rsidR="00511730" w:rsidRDefault="00DF6BBE" w:rsidP="00B91C05">
      <w:pPr>
        <w:jc w:val="both"/>
      </w:pPr>
      <w:r>
        <w:rPr>
          <w:b/>
        </w:rPr>
        <w:t>2.</w:t>
      </w:r>
      <w:r w:rsidR="003F753A">
        <w:rPr>
          <w:b/>
        </w:rPr>
        <w:t>5</w:t>
      </w:r>
      <w:r w:rsidR="003C4F6B" w:rsidRPr="00A8787B">
        <w:rPr>
          <w:b/>
        </w:rPr>
        <w:t>.</w:t>
      </w:r>
      <w:r w:rsidR="003C4F6B">
        <w:t xml:space="preserve"> </w:t>
      </w:r>
    </w:p>
    <w:p w14:paraId="42FAD97A" w14:textId="7D7E4386" w:rsidR="0069192A" w:rsidRDefault="002737BB" w:rsidP="00B91C05">
      <w:pPr>
        <w:jc w:val="both"/>
      </w:pPr>
      <w:r>
        <w:t xml:space="preserve">Zakoupení zánovního vozidla pro dovoz stravy a zajišťování nákupů a přepravu potřebného materiálu. </w:t>
      </w:r>
      <w:r w:rsidR="0069192A">
        <w:t>Plánované náklady ve výši 300 tis. Kč budou hrazeny z finančních prostředků organizace.</w:t>
      </w:r>
      <w:r w:rsidR="001F2400">
        <w:tab/>
      </w:r>
      <w:r w:rsidR="001F2400">
        <w:tab/>
      </w:r>
      <w:r w:rsidR="001F2400">
        <w:tab/>
      </w:r>
      <w:r w:rsidR="001F2400">
        <w:tab/>
      </w:r>
      <w:r w:rsidR="001F2400">
        <w:tab/>
      </w:r>
      <w:r w:rsidR="001F2400">
        <w:tab/>
      </w:r>
      <w:r w:rsidR="001F2400">
        <w:tab/>
      </w:r>
      <w:r w:rsidR="001F2400">
        <w:tab/>
      </w:r>
      <w:r w:rsidR="001F2400">
        <w:tab/>
        <w:t xml:space="preserve">           T</w:t>
      </w:r>
      <w:r w:rsidR="0069192A">
        <w:t>: 30.9. 2024</w:t>
      </w:r>
    </w:p>
    <w:p w14:paraId="19C4E5DF" w14:textId="77777777" w:rsidR="001F2400" w:rsidRDefault="001F2400" w:rsidP="00B91C05">
      <w:pPr>
        <w:jc w:val="both"/>
      </w:pPr>
    </w:p>
    <w:p w14:paraId="5049CCC9" w14:textId="77777777" w:rsidR="001F2400" w:rsidRDefault="001F2400" w:rsidP="00B91C05">
      <w:pPr>
        <w:jc w:val="both"/>
      </w:pPr>
    </w:p>
    <w:p w14:paraId="124CC2F0" w14:textId="77777777" w:rsidR="001F2400" w:rsidRDefault="001F2400" w:rsidP="00B91C05">
      <w:pPr>
        <w:jc w:val="both"/>
      </w:pPr>
    </w:p>
    <w:p w14:paraId="48AC6CAF" w14:textId="3A42087F" w:rsidR="001F2400" w:rsidRPr="001F2400" w:rsidRDefault="001F2400" w:rsidP="00B91C05">
      <w:pPr>
        <w:jc w:val="both"/>
        <w:rPr>
          <w:i/>
          <w:iCs/>
        </w:rPr>
      </w:pPr>
      <w:r w:rsidRPr="001F2400">
        <w:rPr>
          <w:i/>
          <w:iCs/>
        </w:rPr>
        <w:lastRenderedPageBreak/>
        <w:t xml:space="preserve">Splněno: </w:t>
      </w:r>
    </w:p>
    <w:p w14:paraId="6608563D" w14:textId="7DF28993" w:rsidR="001F2400" w:rsidRPr="001F2400" w:rsidRDefault="001F2400" w:rsidP="00B91C05">
      <w:pPr>
        <w:jc w:val="both"/>
        <w:rPr>
          <w:i/>
          <w:iCs/>
        </w:rPr>
      </w:pPr>
      <w:r w:rsidRPr="001F2400">
        <w:rPr>
          <w:i/>
          <w:iCs/>
        </w:rPr>
        <w:t>Bylo zakoupeno zánovní vozidlo pro dovoz stravy a zajišťování nákupů. Celková cena byla vyčíslena na 425 000 Kč a celý nákup vozidla byl hrazen z finančních prostředků organizace.</w:t>
      </w:r>
    </w:p>
    <w:p w14:paraId="74B528C8" w14:textId="77777777" w:rsidR="002737BB" w:rsidRDefault="002737BB" w:rsidP="00B91C05">
      <w:pPr>
        <w:jc w:val="both"/>
      </w:pPr>
    </w:p>
    <w:p w14:paraId="7AFA982E" w14:textId="77777777" w:rsidR="00BD1ECC" w:rsidRDefault="00BD1ECC">
      <w:pPr>
        <w:jc w:val="both"/>
        <w:rPr>
          <w:b/>
        </w:rPr>
      </w:pPr>
      <w:r>
        <w:rPr>
          <w:b/>
        </w:rPr>
        <w:t>3. LIDSKÉ ZDROJE</w:t>
      </w:r>
    </w:p>
    <w:p w14:paraId="7AAD22C1" w14:textId="29479C54" w:rsidR="00911CAF" w:rsidRDefault="00BD1ECC">
      <w:pPr>
        <w:jc w:val="both"/>
      </w:pPr>
      <w:r>
        <w:rPr>
          <w:b/>
        </w:rPr>
        <w:t xml:space="preserve">3.1. </w:t>
      </w:r>
      <w:r w:rsidR="00B51F3D">
        <w:rPr>
          <w:b/>
        </w:rPr>
        <w:tab/>
      </w:r>
      <w:r w:rsidR="00712203" w:rsidRPr="00712203">
        <w:t>V</w:t>
      </w:r>
      <w:r w:rsidR="00712203">
        <w:t xml:space="preserve"> </w:t>
      </w:r>
      <w:r w:rsidR="00712203" w:rsidRPr="00712203">
        <w:t>rámci prohl</w:t>
      </w:r>
      <w:r w:rsidR="00911CAF">
        <w:t xml:space="preserve">ubování dosavadních znalostí a </w:t>
      </w:r>
      <w:r w:rsidR="00712203" w:rsidRPr="00712203">
        <w:t>dovedností zaměstnanců obou služeb</w:t>
      </w:r>
      <w:r w:rsidR="00712203">
        <w:t xml:space="preserve"> </w:t>
      </w:r>
      <w:r w:rsidR="00EC6375">
        <w:t>a získání nových poznatků</w:t>
      </w:r>
      <w:r w:rsidR="00712203" w:rsidRPr="00712203">
        <w:t xml:space="preserve"> uspořádat </w:t>
      </w:r>
      <w:r w:rsidR="00911CAF">
        <w:t xml:space="preserve">v zařízení minimálně </w:t>
      </w:r>
      <w:r w:rsidR="00F77679">
        <w:t>4</w:t>
      </w:r>
      <w:r w:rsidR="00712203" w:rsidRPr="00712203">
        <w:t>x v</w:t>
      </w:r>
      <w:r w:rsidR="006D4653">
        <w:t xml:space="preserve"> </w:t>
      </w:r>
      <w:r w:rsidR="00712203" w:rsidRPr="00712203">
        <w:t xml:space="preserve">roce </w:t>
      </w:r>
      <w:r w:rsidR="00911CAF">
        <w:t xml:space="preserve">akreditovaný </w:t>
      </w:r>
      <w:r w:rsidR="00712203" w:rsidRPr="00712203">
        <w:t xml:space="preserve">seminář, </w:t>
      </w:r>
      <w:r w:rsidR="00911CAF">
        <w:t xml:space="preserve">který bude reflektovat </w:t>
      </w:r>
      <w:r w:rsidR="00FE61A8">
        <w:t xml:space="preserve">na </w:t>
      </w:r>
      <w:r w:rsidR="00911CAF">
        <w:t xml:space="preserve">aktuální potřeby v oblasti vzdělávání dle cílové skupiny zařízení. </w:t>
      </w:r>
    </w:p>
    <w:p w14:paraId="5F1B44AA" w14:textId="4F72255C" w:rsidR="00E33951" w:rsidRDefault="00DB65CD">
      <w:pPr>
        <w:jc w:val="both"/>
      </w:pPr>
      <w:r>
        <w:t>Plánované n</w:t>
      </w:r>
      <w:r w:rsidR="00FE61A8" w:rsidRPr="00FE61A8">
        <w:t>áklad</w:t>
      </w:r>
      <w:r w:rsidR="0021634B">
        <w:t xml:space="preserve">y ve výši cca </w:t>
      </w:r>
      <w:r w:rsidR="00F77679">
        <w:t>60</w:t>
      </w:r>
      <w:r w:rsidR="00FE61A8" w:rsidRPr="00FE61A8">
        <w:t xml:space="preserve"> tis. Kč budou hrazeny z finančních prostředků organizace.</w:t>
      </w:r>
    </w:p>
    <w:p w14:paraId="3CC1C3A5" w14:textId="77777777" w:rsidR="007003E2" w:rsidRDefault="00911CAF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 w:rsidR="00A65278">
        <w:t xml:space="preserve">   </w:t>
      </w:r>
      <w:r>
        <w:tab/>
        <w:t xml:space="preserve"> </w:t>
      </w:r>
      <w:r w:rsidR="004F42B0">
        <w:t xml:space="preserve">        T: 31.12.202</w:t>
      </w:r>
      <w:r w:rsidR="00F77679">
        <w:t>4</w:t>
      </w:r>
    </w:p>
    <w:p w14:paraId="5DFA2CAC" w14:textId="77777777" w:rsidR="007003E2" w:rsidRPr="000633B4" w:rsidRDefault="007003E2" w:rsidP="007003E2">
      <w:pPr>
        <w:jc w:val="both"/>
        <w:rPr>
          <w:i/>
        </w:rPr>
      </w:pPr>
      <w:r w:rsidRPr="000633B4">
        <w:rPr>
          <w:i/>
        </w:rPr>
        <w:t xml:space="preserve">Splněno: </w:t>
      </w:r>
    </w:p>
    <w:p w14:paraId="6190B26D" w14:textId="7CAB310F" w:rsidR="007003E2" w:rsidRPr="000633B4" w:rsidRDefault="007003E2" w:rsidP="007003E2">
      <w:pPr>
        <w:jc w:val="both"/>
        <w:rPr>
          <w:i/>
        </w:rPr>
      </w:pPr>
      <w:r>
        <w:rPr>
          <w:i/>
        </w:rPr>
        <w:t>V r. 2024 byly zrealizovány</w:t>
      </w:r>
      <w:r w:rsidRPr="000633B4">
        <w:rPr>
          <w:i/>
        </w:rPr>
        <w:t xml:space="preserve"> </w:t>
      </w:r>
      <w:r>
        <w:rPr>
          <w:i/>
        </w:rPr>
        <w:t>4 akreditované semináře</w:t>
      </w:r>
      <w:r w:rsidRPr="000633B4">
        <w:rPr>
          <w:i/>
        </w:rPr>
        <w:t>, které byly plánovány na základě potřeb zejm. zaměstnanců přímé obslužné péče. Celkov</w:t>
      </w:r>
      <w:r>
        <w:rPr>
          <w:i/>
        </w:rPr>
        <w:t xml:space="preserve">é náklady byly vyčísleny na 82 </w:t>
      </w:r>
      <w:r w:rsidRPr="000633B4">
        <w:rPr>
          <w:i/>
        </w:rPr>
        <w:t>00 Kč a byly hrazeny z</w:t>
      </w:r>
      <w:r>
        <w:rPr>
          <w:i/>
        </w:rPr>
        <w:t xml:space="preserve"> finančních prostředků organizace. </w:t>
      </w:r>
    </w:p>
    <w:p w14:paraId="34262605" w14:textId="4FFD2002" w:rsidR="00911CAF" w:rsidRDefault="00B51F3D">
      <w:pPr>
        <w:jc w:val="both"/>
        <w:rPr>
          <w:b/>
        </w:rPr>
      </w:pPr>
      <w:r>
        <w:rPr>
          <w:b/>
        </w:rPr>
        <w:tab/>
      </w:r>
    </w:p>
    <w:p w14:paraId="368D55C0" w14:textId="1C123448" w:rsidR="00DB65CD" w:rsidRDefault="00911CAF" w:rsidP="00AB7715">
      <w:pPr>
        <w:jc w:val="both"/>
      </w:pPr>
      <w:r>
        <w:rPr>
          <w:b/>
        </w:rPr>
        <w:t xml:space="preserve">3.2. </w:t>
      </w:r>
      <w:r w:rsidRPr="004D38DB">
        <w:t>V</w:t>
      </w:r>
      <w:r w:rsidR="00E40B15" w:rsidRPr="004D38DB">
        <w:t xml:space="preserve"> </w:t>
      </w:r>
      <w:r w:rsidRPr="004D38DB">
        <w:t xml:space="preserve">návaznosti na prohlubování účinnosti sociálního modelu služby </w:t>
      </w:r>
      <w:r w:rsidR="004D38DB">
        <w:t xml:space="preserve">zajistit účast </w:t>
      </w:r>
      <w:r w:rsidR="00E40B15" w:rsidRPr="004D38DB">
        <w:t xml:space="preserve">na některém z celorepublikových kongresů se zaměřením na rozvoj sociálních služeb </w:t>
      </w:r>
      <w:r w:rsidR="004D38DB">
        <w:t>za účasti sociální</w:t>
      </w:r>
      <w:r w:rsidRPr="004D38DB">
        <w:t xml:space="preserve"> pracovnic</w:t>
      </w:r>
      <w:r w:rsidR="004D38DB">
        <w:t>e, koordinátorky</w:t>
      </w:r>
      <w:r w:rsidRPr="004D38DB">
        <w:t xml:space="preserve"> průběhu služby a </w:t>
      </w:r>
      <w:r w:rsidR="004D38DB">
        <w:t>ředitelky zařízení</w:t>
      </w:r>
      <w:r w:rsidRPr="004D38DB">
        <w:t>, s</w:t>
      </w:r>
      <w:r w:rsidR="004D38DB">
        <w:t xml:space="preserve"> </w:t>
      </w:r>
      <w:r w:rsidRPr="004D38DB">
        <w:t>cílem zkvalitnění vzájemné komunikace a spolupráce s</w:t>
      </w:r>
      <w:r w:rsidR="004D38DB">
        <w:t xml:space="preserve"> </w:t>
      </w:r>
      <w:r w:rsidRPr="004D38DB">
        <w:t>odborně zaměřeným programem.</w:t>
      </w:r>
      <w:r w:rsidR="0096498C">
        <w:t xml:space="preserve"> </w:t>
      </w:r>
    </w:p>
    <w:p w14:paraId="7FC8C1AC" w14:textId="77777777" w:rsidR="007003E2" w:rsidRDefault="00DB65CD" w:rsidP="00AB7715">
      <w:pPr>
        <w:jc w:val="both"/>
      </w:pPr>
      <w:r>
        <w:t>Plánované n</w:t>
      </w:r>
      <w:r w:rsidR="001F41BA">
        <w:t>áklady ve výši cca 2</w:t>
      </w:r>
      <w:r w:rsidR="00F77679">
        <w:t>5</w:t>
      </w:r>
      <w:r w:rsidR="0096498C" w:rsidRPr="0096498C">
        <w:t xml:space="preserve"> tis. Kč budou hrazeny z finančních prostředků organizace.</w:t>
      </w:r>
      <w:r w:rsidR="004D38DB">
        <w:rPr>
          <w:b/>
        </w:rPr>
        <w:tab/>
      </w:r>
      <w:r w:rsidR="004D38DB">
        <w:rPr>
          <w:b/>
        </w:rPr>
        <w:tab/>
      </w:r>
      <w:r w:rsidR="004D38DB">
        <w:rPr>
          <w:b/>
        </w:rPr>
        <w:tab/>
      </w:r>
      <w:r w:rsidR="004D38DB">
        <w:rPr>
          <w:b/>
        </w:rPr>
        <w:tab/>
      </w:r>
      <w:r w:rsidR="0096498C">
        <w:rPr>
          <w:b/>
        </w:rPr>
        <w:t xml:space="preserve">            </w:t>
      </w:r>
      <w:r w:rsidR="004D38DB">
        <w:rPr>
          <w:b/>
        </w:rPr>
        <w:t xml:space="preserve"> </w:t>
      </w:r>
      <w:r w:rsidR="00A65278">
        <w:rPr>
          <w:b/>
        </w:rPr>
        <w:t xml:space="preserve">     </w:t>
      </w:r>
      <w:r w:rsidR="004D38DB">
        <w:rPr>
          <w:b/>
        </w:rPr>
        <w:t xml:space="preserve"> </w:t>
      </w:r>
      <w:r w:rsidR="00A65278">
        <w:rPr>
          <w:b/>
        </w:rPr>
        <w:t xml:space="preserve">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</w:t>
      </w:r>
      <w:r w:rsidR="00AB7715">
        <w:rPr>
          <w:b/>
        </w:rPr>
        <w:t xml:space="preserve"> </w:t>
      </w:r>
      <w:r w:rsidR="004F42B0">
        <w:t>T: 30.11. 202</w:t>
      </w:r>
      <w:r w:rsidR="00F77679">
        <w:t>4</w:t>
      </w:r>
    </w:p>
    <w:p w14:paraId="3C2259AE" w14:textId="77777777" w:rsidR="007003E2" w:rsidRPr="007003E2" w:rsidRDefault="007003E2" w:rsidP="00AB7715">
      <w:pPr>
        <w:jc w:val="both"/>
        <w:rPr>
          <w:i/>
          <w:iCs/>
        </w:rPr>
      </w:pPr>
      <w:r w:rsidRPr="007003E2">
        <w:rPr>
          <w:i/>
          <w:iCs/>
        </w:rPr>
        <w:t xml:space="preserve">Splněno: </w:t>
      </w:r>
    </w:p>
    <w:p w14:paraId="0CD72DAC" w14:textId="4032FE11" w:rsidR="007003E2" w:rsidRDefault="004D38DB" w:rsidP="007003E2">
      <w:pPr>
        <w:jc w:val="both"/>
        <w:rPr>
          <w:i/>
        </w:rPr>
      </w:pPr>
      <w:r w:rsidRPr="004D38DB">
        <w:t xml:space="preserve"> </w:t>
      </w:r>
      <w:r w:rsidR="007003E2">
        <w:rPr>
          <w:i/>
        </w:rPr>
        <w:t xml:space="preserve">Byla zajištěna účast na </w:t>
      </w:r>
      <w:r w:rsidR="009A226B">
        <w:rPr>
          <w:i/>
        </w:rPr>
        <w:t>3</w:t>
      </w:r>
      <w:r w:rsidR="007003E2" w:rsidRPr="00F7619B">
        <w:rPr>
          <w:i/>
        </w:rPr>
        <w:t xml:space="preserve"> kongresech pro poskytovatele sociálních služeb (</w:t>
      </w:r>
      <w:r w:rsidR="007003E2">
        <w:rPr>
          <w:i/>
        </w:rPr>
        <w:t xml:space="preserve">1 x </w:t>
      </w:r>
      <w:r w:rsidR="007003E2" w:rsidRPr="00F7619B">
        <w:rPr>
          <w:i/>
        </w:rPr>
        <w:t>Tábor</w:t>
      </w:r>
      <w:r w:rsidR="009A226B">
        <w:rPr>
          <w:i/>
        </w:rPr>
        <w:t xml:space="preserve">, 1x Brno a </w:t>
      </w:r>
      <w:r w:rsidR="007003E2">
        <w:rPr>
          <w:i/>
        </w:rPr>
        <w:t xml:space="preserve">1 x </w:t>
      </w:r>
      <w:r w:rsidR="007003E2" w:rsidRPr="00F7619B">
        <w:rPr>
          <w:i/>
        </w:rPr>
        <w:t xml:space="preserve">Mikulov), které byly zaměřeny na rozvoj sociálních služeb. Celkové náklady byly vyčísleny na částku </w:t>
      </w:r>
      <w:r w:rsidR="007003E2">
        <w:rPr>
          <w:i/>
        </w:rPr>
        <w:t>26</w:t>
      </w:r>
      <w:r w:rsidR="007003E2" w:rsidRPr="00F7619B">
        <w:rPr>
          <w:i/>
        </w:rPr>
        <w:t xml:space="preserve"> 000 Kč a byly hrazeny z finančních </w:t>
      </w:r>
      <w:r w:rsidR="007003E2">
        <w:rPr>
          <w:i/>
        </w:rPr>
        <w:t>prostředků organizace.</w:t>
      </w:r>
    </w:p>
    <w:p w14:paraId="35FFE192" w14:textId="77777777" w:rsidR="007003E2" w:rsidRDefault="007003E2" w:rsidP="007003E2">
      <w:pPr>
        <w:jc w:val="both"/>
        <w:rPr>
          <w:i/>
        </w:rPr>
      </w:pPr>
    </w:p>
    <w:p w14:paraId="671F689C" w14:textId="347D7FD2" w:rsidR="004D38DB" w:rsidRDefault="004D38DB" w:rsidP="00AB7715">
      <w:pPr>
        <w:jc w:val="both"/>
      </w:pPr>
    </w:p>
    <w:p w14:paraId="4A6D7234" w14:textId="77777777" w:rsidR="007003E2" w:rsidRDefault="004D38DB">
      <w:pPr>
        <w:jc w:val="both"/>
      </w:pPr>
      <w:r w:rsidRPr="004D38DB">
        <w:rPr>
          <w:b/>
        </w:rPr>
        <w:t xml:space="preserve">3.3. </w:t>
      </w:r>
      <w:r w:rsidRPr="004D38DB">
        <w:t>Zajistit vzdělávání v oblasti</w:t>
      </w:r>
      <w:r w:rsidR="001F41BA">
        <w:t xml:space="preserve"> bazální stimulace alespoň pro 3</w:t>
      </w:r>
      <w:r w:rsidRPr="004D38DB">
        <w:t xml:space="preserve"> zaměstnance přímé obslužné péče, s následnou aplikací do praxe. </w:t>
      </w:r>
      <w:r w:rsidR="001C4291">
        <w:t>Plánované n</w:t>
      </w:r>
      <w:r w:rsidR="001F41BA">
        <w:t>áklady ve výši cca 2</w:t>
      </w:r>
      <w:r w:rsidR="00F77679">
        <w:t>5</w:t>
      </w:r>
      <w:r w:rsidR="0096498C" w:rsidRPr="0096498C">
        <w:t xml:space="preserve"> tis. Kč budou hrazeny z finančních prostředků organizace.</w:t>
      </w:r>
      <w:r w:rsidR="0096498C" w:rsidRPr="0096498C">
        <w:tab/>
      </w:r>
      <w:r w:rsidR="0096498C" w:rsidRPr="0096498C">
        <w:tab/>
      </w:r>
      <w:r w:rsidR="0096498C" w:rsidRPr="0096498C">
        <w:tab/>
      </w:r>
      <w:r w:rsidR="00E33951">
        <w:tab/>
      </w:r>
      <w:r w:rsidR="00E33951">
        <w:tab/>
      </w:r>
      <w:r w:rsidR="00E33951">
        <w:tab/>
        <w:t xml:space="preserve">  </w:t>
      </w:r>
      <w:r w:rsidR="004F42B0">
        <w:t xml:space="preserve">       T: 3</w:t>
      </w:r>
      <w:r w:rsidR="00F77679">
        <w:t>1</w:t>
      </w:r>
      <w:r w:rsidR="004F42B0">
        <w:t>.10. 202</w:t>
      </w:r>
      <w:r w:rsidR="00F77679">
        <w:t>4</w:t>
      </w:r>
    </w:p>
    <w:p w14:paraId="4C97936D" w14:textId="77777777" w:rsidR="007003E2" w:rsidRDefault="007003E2">
      <w:pPr>
        <w:jc w:val="both"/>
      </w:pPr>
    </w:p>
    <w:p w14:paraId="38B334E1" w14:textId="7C4928D7" w:rsidR="007003E2" w:rsidRPr="007003E2" w:rsidRDefault="007003E2">
      <w:pPr>
        <w:jc w:val="both"/>
        <w:rPr>
          <w:i/>
          <w:iCs/>
        </w:rPr>
      </w:pPr>
      <w:r w:rsidRPr="007003E2">
        <w:rPr>
          <w:i/>
          <w:iCs/>
        </w:rPr>
        <w:t>Nesplněno:</w:t>
      </w:r>
    </w:p>
    <w:p w14:paraId="21A03EEF" w14:textId="53060929" w:rsidR="007003E2" w:rsidRPr="007003E2" w:rsidRDefault="007003E2">
      <w:pPr>
        <w:jc w:val="both"/>
        <w:rPr>
          <w:i/>
          <w:iCs/>
        </w:rPr>
      </w:pPr>
      <w:r w:rsidRPr="007003E2">
        <w:rPr>
          <w:i/>
          <w:iCs/>
        </w:rPr>
        <w:t xml:space="preserve">Z důvodu vysoké nemocnosti zaměstnanců přímé obslužné péče, případně kolizních termínů nebyla účast na tomto druhu školení zajištěna. </w:t>
      </w:r>
    </w:p>
    <w:p w14:paraId="1B24A16C" w14:textId="6A577869" w:rsidR="00E33951" w:rsidRDefault="00E33951">
      <w:pPr>
        <w:jc w:val="both"/>
      </w:pPr>
      <w:r>
        <w:t xml:space="preserve"> </w:t>
      </w:r>
    </w:p>
    <w:p w14:paraId="637C2056" w14:textId="77777777" w:rsidR="007003E2" w:rsidRDefault="00E33951">
      <w:pPr>
        <w:jc w:val="both"/>
      </w:pPr>
      <w:r w:rsidRPr="0031209C">
        <w:rPr>
          <w:b/>
        </w:rPr>
        <w:t>3.4.</w:t>
      </w:r>
      <w:r>
        <w:t xml:space="preserve"> Zajistit skupinová supervizní setkání pro zaměstnance přímé obsl</w:t>
      </w:r>
      <w:r w:rsidR="0031209C">
        <w:t xml:space="preserve">užné péče + sociální pracovnici. </w:t>
      </w:r>
      <w:r w:rsidR="001F21B3">
        <w:t xml:space="preserve"> Plánované n</w:t>
      </w:r>
      <w:r w:rsidR="004C6C96" w:rsidRPr="004C6C96">
        <w:t xml:space="preserve">áklady ve výši cca </w:t>
      </w:r>
      <w:r w:rsidR="00F77679">
        <w:t>2</w:t>
      </w:r>
      <w:r w:rsidR="004C6C96" w:rsidRPr="004C6C96">
        <w:t>0 tis. Kč budou hrazeny z f</w:t>
      </w:r>
      <w:r w:rsidR="0016361A">
        <w:t xml:space="preserve">inančních prostředků organizace.                </w:t>
      </w:r>
      <w:r w:rsidR="0031209C">
        <w:tab/>
      </w:r>
      <w:r w:rsidR="0031209C">
        <w:tab/>
      </w:r>
      <w:r w:rsidR="001F41BA">
        <w:t xml:space="preserve">        </w:t>
      </w:r>
      <w:r w:rsidR="0016361A">
        <w:t xml:space="preserve">                                                                        </w:t>
      </w:r>
      <w:r w:rsidR="004F42B0">
        <w:t>T: 31.12. 202</w:t>
      </w:r>
      <w:r w:rsidR="00F77679">
        <w:t>4</w:t>
      </w:r>
    </w:p>
    <w:p w14:paraId="683041E8" w14:textId="77777777" w:rsidR="007003E2" w:rsidRDefault="007003E2">
      <w:pPr>
        <w:jc w:val="both"/>
      </w:pPr>
    </w:p>
    <w:p w14:paraId="799C8341" w14:textId="77777777" w:rsidR="007003E2" w:rsidRPr="007003E2" w:rsidRDefault="007003E2">
      <w:pPr>
        <w:jc w:val="both"/>
        <w:rPr>
          <w:i/>
          <w:iCs/>
        </w:rPr>
      </w:pPr>
      <w:r w:rsidRPr="007003E2">
        <w:rPr>
          <w:i/>
          <w:iCs/>
        </w:rPr>
        <w:t>Splněno:</w:t>
      </w:r>
    </w:p>
    <w:p w14:paraId="3B1BD4E6" w14:textId="7E70A137" w:rsidR="0031209C" w:rsidRPr="007003E2" w:rsidRDefault="007003E2">
      <w:pPr>
        <w:jc w:val="both"/>
        <w:rPr>
          <w:i/>
          <w:iCs/>
        </w:rPr>
      </w:pPr>
      <w:r w:rsidRPr="007003E2">
        <w:rPr>
          <w:i/>
          <w:iCs/>
        </w:rPr>
        <w:t xml:space="preserve">V r. 2024 byla uskutečněna 3 supervizní skupinová setkání pro přímou obslužnou péči a individuální supervize pro sociální pracovnici. Celkové náklady byly vyčísleny na 24 000 Kč a byly hrazeny z finančních prostředků organizace. </w:t>
      </w:r>
    </w:p>
    <w:p w14:paraId="35C342BD" w14:textId="77777777" w:rsidR="0031209C" w:rsidRDefault="0031209C">
      <w:pPr>
        <w:jc w:val="both"/>
      </w:pPr>
    </w:p>
    <w:p w14:paraId="1EE41591" w14:textId="4947BDB3" w:rsidR="00A32BEA" w:rsidRDefault="0031209C">
      <w:pPr>
        <w:jc w:val="both"/>
      </w:pPr>
      <w:r w:rsidRPr="0031209C">
        <w:rPr>
          <w:b/>
        </w:rPr>
        <w:t>3.5.</w:t>
      </w:r>
      <w:r w:rsidR="000F0A0E">
        <w:t xml:space="preserve"> V</w:t>
      </w:r>
      <w:r>
        <w:t>e spolupráci s organizací sdružujíc</w:t>
      </w:r>
      <w:r w:rsidR="00427701">
        <w:t xml:space="preserve">í dobrovolníky umožnit alespoň </w:t>
      </w:r>
      <w:r w:rsidR="00F77679">
        <w:t>4</w:t>
      </w:r>
      <w:r>
        <w:t xml:space="preserve"> dobrovolníkům pravidelná setkávání</w:t>
      </w:r>
      <w:r w:rsidR="0016361A">
        <w:t xml:space="preserve"> s uživateli sociálních služeb.                                       </w:t>
      </w:r>
      <w:r w:rsidR="009F496D">
        <w:t xml:space="preserve">    </w:t>
      </w:r>
      <w:r w:rsidR="004F42B0">
        <w:t xml:space="preserve">    T: 31.12. 202</w:t>
      </w:r>
      <w:r w:rsidR="00F77679">
        <w:t>4</w:t>
      </w:r>
      <w:r w:rsidR="00A32BEA">
        <w:t xml:space="preserve"> </w:t>
      </w:r>
    </w:p>
    <w:p w14:paraId="2223103D" w14:textId="77777777" w:rsidR="007003E2" w:rsidRDefault="007003E2">
      <w:pPr>
        <w:jc w:val="both"/>
      </w:pPr>
    </w:p>
    <w:p w14:paraId="536C6652" w14:textId="28DA0DCE" w:rsidR="007003E2" w:rsidRPr="007003E2" w:rsidRDefault="007003E2">
      <w:pPr>
        <w:jc w:val="both"/>
        <w:rPr>
          <w:i/>
          <w:iCs/>
        </w:rPr>
      </w:pPr>
      <w:r w:rsidRPr="007003E2">
        <w:rPr>
          <w:i/>
          <w:iCs/>
        </w:rPr>
        <w:t xml:space="preserve">Splněno: </w:t>
      </w:r>
    </w:p>
    <w:p w14:paraId="38B2D0B1" w14:textId="7DD2AC92" w:rsidR="007003E2" w:rsidRPr="007003E2" w:rsidRDefault="007003E2">
      <w:pPr>
        <w:jc w:val="both"/>
        <w:rPr>
          <w:i/>
          <w:iCs/>
        </w:rPr>
      </w:pPr>
      <w:r w:rsidRPr="007003E2">
        <w:rPr>
          <w:i/>
          <w:iCs/>
        </w:rPr>
        <w:t xml:space="preserve">Během celého roku 2024 probíhala individuální setkávání dobrovolníků s klienty, a také byly realizovány tzv. Kavárničky – posezení u kávy s povídáním. Spolupráce s organizací ADRA přetrvává. </w:t>
      </w:r>
    </w:p>
    <w:p w14:paraId="66B9CC15" w14:textId="77777777" w:rsidR="0016361A" w:rsidRDefault="0016361A">
      <w:pPr>
        <w:jc w:val="both"/>
        <w:rPr>
          <w:b/>
        </w:rPr>
      </w:pPr>
    </w:p>
    <w:p w14:paraId="00D72E47" w14:textId="77777777" w:rsidR="00A32BEA" w:rsidRDefault="00A32BEA">
      <w:pPr>
        <w:jc w:val="both"/>
        <w:rPr>
          <w:b/>
        </w:rPr>
      </w:pPr>
      <w:r w:rsidRPr="00A32BEA">
        <w:rPr>
          <w:b/>
        </w:rPr>
        <w:t>4. ZABEZPEČENÍ VNITŘNÍHO KONTROLNÍHO SYSTÉMU</w:t>
      </w:r>
    </w:p>
    <w:p w14:paraId="5A171BCE" w14:textId="77777777" w:rsidR="00A32BEA" w:rsidRDefault="00A32BEA">
      <w:pPr>
        <w:jc w:val="both"/>
      </w:pPr>
      <w:r>
        <w:rPr>
          <w:b/>
        </w:rPr>
        <w:t xml:space="preserve">4.1. </w:t>
      </w:r>
      <w:r>
        <w:t>Nastavit a průběžně zabezpečovat účinný kontrolní systém, který je v zařízení stanovován platnou směrnicí</w:t>
      </w:r>
      <w:r w:rsidR="00540D2F">
        <w:t xml:space="preserve">. Tuto směrnici průběžně aktualizovat, v návaznosti na nové právní předpisy. </w:t>
      </w:r>
    </w:p>
    <w:p w14:paraId="439288A6" w14:textId="77777777" w:rsidR="00540D2F" w:rsidRDefault="004C6C96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6361A">
        <w:t xml:space="preserve"> </w:t>
      </w:r>
      <w:r>
        <w:t xml:space="preserve">  </w:t>
      </w:r>
      <w:r w:rsidR="0016361A">
        <w:t xml:space="preserve">  </w:t>
      </w:r>
      <w:r>
        <w:t xml:space="preserve">  T: průběžně, celoročně</w:t>
      </w:r>
    </w:p>
    <w:p w14:paraId="630FDF1D" w14:textId="77777777" w:rsidR="007003E2" w:rsidRPr="00B90C2D" w:rsidRDefault="007003E2" w:rsidP="007003E2">
      <w:pPr>
        <w:jc w:val="both"/>
        <w:rPr>
          <w:i/>
        </w:rPr>
      </w:pPr>
      <w:r w:rsidRPr="00B90C2D">
        <w:rPr>
          <w:i/>
        </w:rPr>
        <w:t>Průběžně plněno:</w:t>
      </w:r>
    </w:p>
    <w:p w14:paraId="72EF4AF3" w14:textId="6FE475E8" w:rsidR="007003E2" w:rsidRPr="00B90C2D" w:rsidRDefault="007003E2" w:rsidP="007003E2">
      <w:pPr>
        <w:jc w:val="both"/>
        <w:rPr>
          <w:i/>
        </w:rPr>
      </w:pPr>
      <w:r>
        <w:rPr>
          <w:i/>
        </w:rPr>
        <w:t>Během r. 2024</w:t>
      </w:r>
      <w:r w:rsidRPr="00B90C2D">
        <w:rPr>
          <w:i/>
        </w:rPr>
        <w:t xml:space="preserve"> byly průběžně prováděny kontroly stanovené vnitřním kontrolním systémem, v návaznosti na platný vnitřní předpis. </w:t>
      </w:r>
    </w:p>
    <w:p w14:paraId="728B6FEE" w14:textId="77777777" w:rsidR="007003E2" w:rsidRDefault="007003E2">
      <w:pPr>
        <w:jc w:val="both"/>
      </w:pPr>
    </w:p>
    <w:p w14:paraId="6791334D" w14:textId="77777777" w:rsidR="00547D16" w:rsidRDefault="00547D16">
      <w:pPr>
        <w:jc w:val="both"/>
      </w:pPr>
    </w:p>
    <w:p w14:paraId="4869F97F" w14:textId="6CAAC4E0" w:rsidR="00540D2F" w:rsidRDefault="00540D2F">
      <w:pPr>
        <w:jc w:val="both"/>
        <w:rPr>
          <w:b/>
        </w:rPr>
      </w:pPr>
      <w:r w:rsidRPr="00540D2F">
        <w:rPr>
          <w:b/>
        </w:rPr>
        <w:t>5. ROZVOJ</w:t>
      </w:r>
      <w:r w:rsidR="00EA7D2B">
        <w:rPr>
          <w:b/>
        </w:rPr>
        <w:t>OVÉ CÍLE ZAŘÍZENÍ NA OBDOBÍ 202</w:t>
      </w:r>
      <w:r w:rsidR="00E94DFC">
        <w:rPr>
          <w:b/>
        </w:rPr>
        <w:t>4</w:t>
      </w:r>
      <w:r w:rsidR="00EA7D2B">
        <w:rPr>
          <w:b/>
        </w:rPr>
        <w:t>-202</w:t>
      </w:r>
      <w:r w:rsidR="00E94DFC">
        <w:rPr>
          <w:b/>
        </w:rPr>
        <w:t>5</w:t>
      </w:r>
    </w:p>
    <w:p w14:paraId="249565E3" w14:textId="77777777" w:rsidR="00540D2F" w:rsidRDefault="00540D2F">
      <w:pPr>
        <w:jc w:val="both"/>
      </w:pPr>
      <w:r>
        <w:rPr>
          <w:b/>
        </w:rPr>
        <w:t xml:space="preserve">5.1. </w:t>
      </w:r>
      <w:r w:rsidR="000F0A0E" w:rsidRPr="000F0A0E">
        <w:t>Nadále aktivně</w:t>
      </w:r>
      <w:r w:rsidR="000F0A0E">
        <w:rPr>
          <w:b/>
        </w:rPr>
        <w:t xml:space="preserve"> </w:t>
      </w:r>
      <w:r w:rsidR="000F0A0E" w:rsidRPr="000F0A0E">
        <w:t xml:space="preserve">pracovat </w:t>
      </w:r>
      <w:r w:rsidR="000F0A0E">
        <w:t xml:space="preserve">na upevňování sociálního </w:t>
      </w:r>
      <w:r w:rsidR="00100E1B">
        <w:t>modelu služeb</w:t>
      </w:r>
      <w:r w:rsidR="004C6C96">
        <w:t xml:space="preserve"> v zařízení</w:t>
      </w:r>
      <w:r w:rsidR="00A1398E">
        <w:t xml:space="preserve">. Průběžně vytvářet odpovídající podmínky </w:t>
      </w:r>
      <w:r w:rsidR="00CF6829">
        <w:t>pro podporu sociální</w:t>
      </w:r>
      <w:r w:rsidR="00911F63">
        <w:t>ho</w:t>
      </w:r>
      <w:r w:rsidR="00CF6829">
        <w:t xml:space="preserve"> model</w:t>
      </w:r>
      <w:r w:rsidR="00911F63">
        <w:t>u</w:t>
      </w:r>
      <w:r w:rsidR="00CF6829">
        <w:t>, a to:</w:t>
      </w:r>
    </w:p>
    <w:p w14:paraId="12728CC2" w14:textId="7D9A8BD4" w:rsidR="00100E1B" w:rsidRDefault="00CF6829">
      <w:pPr>
        <w:jc w:val="both"/>
      </w:pPr>
      <w:r>
        <w:t xml:space="preserve">a) </w:t>
      </w:r>
      <w:r w:rsidRPr="00CF6829">
        <w:t xml:space="preserve">zvyšováním a posilováním kompetencí a vzděláváním </w:t>
      </w:r>
      <w:r w:rsidR="008B51FC">
        <w:t>za</w:t>
      </w:r>
      <w:r w:rsidR="00A655AD">
        <w:t>městnanců v přímé obslužné péči</w:t>
      </w:r>
      <w:r w:rsidR="008B51FC">
        <w:t xml:space="preserve"> </w:t>
      </w:r>
      <w:r w:rsidR="009524FC">
        <w:t xml:space="preserve">a </w:t>
      </w:r>
      <w:r w:rsidR="00100E1B">
        <w:t xml:space="preserve">dalších </w:t>
      </w:r>
      <w:r w:rsidR="008B51FC">
        <w:t>zaměstnanců tj.  sociální pracovnice</w:t>
      </w:r>
      <w:r w:rsidR="00100E1B">
        <w:t xml:space="preserve"> a pracovnice</w:t>
      </w:r>
      <w:r w:rsidRPr="00CF6829">
        <w:t xml:space="preserve"> v</w:t>
      </w:r>
      <w:r w:rsidR="006D2C78">
        <w:t xml:space="preserve"> </w:t>
      </w:r>
      <w:r w:rsidRPr="00CF6829">
        <w:t>sociálních službách na volnočasových aktivitách</w:t>
      </w:r>
      <w:r w:rsidR="006D2C78">
        <w:t xml:space="preserve"> </w:t>
      </w:r>
      <w:r w:rsidRPr="00CF6829">
        <w:t>(</w:t>
      </w:r>
      <w:r w:rsidR="00100E1B">
        <w:t>vzdělávání</w:t>
      </w:r>
      <w:r w:rsidR="009524FC">
        <w:t xml:space="preserve">, </w:t>
      </w:r>
      <w:r w:rsidRPr="00CF6829">
        <w:t>konzultace</w:t>
      </w:r>
      <w:r w:rsidR="00100E1B">
        <w:t xml:space="preserve"> </w:t>
      </w:r>
      <w:r w:rsidRPr="00CF6829">
        <w:t>a kontakt s</w:t>
      </w:r>
      <w:r w:rsidR="00100E1B">
        <w:t xml:space="preserve"> </w:t>
      </w:r>
      <w:r w:rsidRPr="00CF6829">
        <w:t>obdobným</w:t>
      </w:r>
      <w:r w:rsidR="00100E1B">
        <w:t>i druhy služeb</w:t>
      </w:r>
      <w:r w:rsidRPr="00CF6829">
        <w:t>, podpůrné konzultace s</w:t>
      </w:r>
      <w:r w:rsidR="00100E1B">
        <w:t xml:space="preserve"> metodiky apod.)</w:t>
      </w:r>
      <w:r w:rsidR="009524FC">
        <w:t>,</w:t>
      </w:r>
    </w:p>
    <w:p w14:paraId="4F8EB967" w14:textId="392C8FEF" w:rsidR="002A7331" w:rsidRDefault="00100E1B">
      <w:pPr>
        <w:jc w:val="both"/>
      </w:pPr>
      <w:r>
        <w:t>b</w:t>
      </w:r>
      <w:r w:rsidR="009524FC">
        <w:t>)</w:t>
      </w:r>
      <w:r>
        <w:t xml:space="preserve"> </w:t>
      </w:r>
      <w:r w:rsidR="006D2C78">
        <w:t>průběžné</w:t>
      </w:r>
      <w:r w:rsidR="00CF6829" w:rsidRPr="00CF6829">
        <w:t xml:space="preserve"> zkvalitňováním systému individuálního plánování služby s</w:t>
      </w:r>
      <w:r>
        <w:t xml:space="preserve"> </w:t>
      </w:r>
      <w:r w:rsidR="00CF6829" w:rsidRPr="00CF6829">
        <w:t>jednotlivými uživateli</w:t>
      </w:r>
      <w:r w:rsidR="00E72822">
        <w:t xml:space="preserve"> služeb s ohledem na aktuální zdravotní stav jednotlivců. </w:t>
      </w:r>
      <w:r w:rsidR="0016361A">
        <w:t xml:space="preserve">                           </w:t>
      </w:r>
      <w:r w:rsidR="00F526A9">
        <w:t xml:space="preserve">    T: do 31.12. 202</w:t>
      </w:r>
      <w:r w:rsidR="00F77679">
        <w:t>4</w:t>
      </w:r>
    </w:p>
    <w:p w14:paraId="6197A046" w14:textId="77777777" w:rsidR="007003E2" w:rsidRDefault="007003E2">
      <w:pPr>
        <w:jc w:val="both"/>
      </w:pPr>
    </w:p>
    <w:p w14:paraId="05EE4D22" w14:textId="77777777" w:rsidR="007003E2" w:rsidRPr="00135247" w:rsidRDefault="007003E2" w:rsidP="007003E2">
      <w:pPr>
        <w:jc w:val="both"/>
        <w:rPr>
          <w:i/>
        </w:rPr>
      </w:pPr>
      <w:r w:rsidRPr="00135247">
        <w:rPr>
          <w:i/>
        </w:rPr>
        <w:t xml:space="preserve">Průběžně plněno: </w:t>
      </w:r>
    </w:p>
    <w:p w14:paraId="2211BCE3" w14:textId="77777777" w:rsidR="007003E2" w:rsidRPr="00135247" w:rsidRDefault="007003E2" w:rsidP="007003E2">
      <w:pPr>
        <w:jc w:val="both"/>
        <w:rPr>
          <w:i/>
        </w:rPr>
      </w:pPr>
      <w:r w:rsidRPr="00135247">
        <w:rPr>
          <w:i/>
        </w:rPr>
        <w:t>Dochází k průběžnému posilování kompetencí a vzdělávání zaměstnanců přímé obslužné péče i dalších zaměstnanců. Vzdělávání reflektuje na aktuální potřeby ze strany zaměstnanců.</w:t>
      </w:r>
    </w:p>
    <w:p w14:paraId="5C93ED9F" w14:textId="77777777" w:rsidR="007003E2" w:rsidRDefault="007003E2">
      <w:pPr>
        <w:jc w:val="both"/>
      </w:pPr>
    </w:p>
    <w:p w14:paraId="0786513C" w14:textId="6C94FFAC" w:rsidR="002A7331" w:rsidRDefault="009524FC" w:rsidP="00105D0E">
      <w:pPr>
        <w:jc w:val="both"/>
      </w:pPr>
      <w:r w:rsidRPr="009524FC">
        <w:rPr>
          <w:b/>
        </w:rPr>
        <w:t xml:space="preserve">5.2. </w:t>
      </w:r>
      <w:r>
        <w:t xml:space="preserve">Získávat externí finanční zdroje, které bude možno využít na vzdělávání zaměstnanců, obnovu vybavení interiérů </w:t>
      </w:r>
      <w:r w:rsidR="00911F63">
        <w:t>i exteriéru</w:t>
      </w:r>
      <w:r w:rsidR="00875025">
        <w:t xml:space="preserve"> zařízení. </w:t>
      </w:r>
      <w:r w:rsidR="00105D0E">
        <w:t xml:space="preserve">                                               </w:t>
      </w:r>
      <w:r w:rsidR="00F526A9">
        <w:t>T: do 31.12. 202</w:t>
      </w:r>
      <w:r w:rsidR="00F77679">
        <w:t>4</w:t>
      </w:r>
    </w:p>
    <w:p w14:paraId="091CC2EC" w14:textId="77777777" w:rsidR="007003E2" w:rsidRDefault="007003E2" w:rsidP="00105D0E">
      <w:pPr>
        <w:jc w:val="both"/>
      </w:pPr>
    </w:p>
    <w:p w14:paraId="5C87472E" w14:textId="77777777" w:rsidR="007003E2" w:rsidRPr="00082B80" w:rsidRDefault="007003E2" w:rsidP="007003E2">
      <w:pPr>
        <w:jc w:val="both"/>
        <w:rPr>
          <w:i/>
        </w:rPr>
      </w:pPr>
      <w:r w:rsidRPr="00082B80">
        <w:rPr>
          <w:i/>
        </w:rPr>
        <w:t xml:space="preserve">Průběžně plněno: </w:t>
      </w:r>
    </w:p>
    <w:p w14:paraId="4CC2A5CC" w14:textId="77777777" w:rsidR="007003E2" w:rsidRPr="00497F09" w:rsidRDefault="007003E2" w:rsidP="007003E2">
      <w:pPr>
        <w:jc w:val="both"/>
        <w:rPr>
          <w:i/>
        </w:rPr>
      </w:pPr>
      <w:r w:rsidRPr="00497F09">
        <w:rPr>
          <w:i/>
        </w:rPr>
        <w:t xml:space="preserve">Průběžně se zapojujeme do vypisovaných dotačních titulů, s cílem získat finanční zdroje na </w:t>
      </w:r>
      <w:r>
        <w:rPr>
          <w:i/>
        </w:rPr>
        <w:t xml:space="preserve">plánované rekonstrukce v rámci zařízení. </w:t>
      </w:r>
    </w:p>
    <w:p w14:paraId="625F6723" w14:textId="77777777" w:rsidR="007003E2" w:rsidRDefault="007003E2" w:rsidP="007003E2">
      <w:pPr>
        <w:jc w:val="both"/>
      </w:pPr>
    </w:p>
    <w:p w14:paraId="46E714D5" w14:textId="77777777" w:rsidR="00875025" w:rsidRDefault="00875025">
      <w:pPr>
        <w:jc w:val="both"/>
      </w:pPr>
    </w:p>
    <w:p w14:paraId="2A170566" w14:textId="77777777" w:rsidR="002D7FAB" w:rsidRDefault="002D7FAB" w:rsidP="002A7331"/>
    <w:p w14:paraId="5036E19C" w14:textId="053AF695" w:rsidR="002A7331" w:rsidRDefault="00E52C17" w:rsidP="002A7331">
      <w:r>
        <w:t xml:space="preserve">V Českém Těšíně, </w:t>
      </w:r>
      <w:r w:rsidR="007918E4">
        <w:t>21</w:t>
      </w:r>
      <w:r w:rsidR="008B698B">
        <w:t>.3. 202</w:t>
      </w:r>
      <w:r w:rsidR="00E94DFC">
        <w:t>5</w:t>
      </w:r>
      <w:r w:rsidR="008B698B">
        <w:t xml:space="preserve">. </w:t>
      </w:r>
    </w:p>
    <w:p w14:paraId="647A096B" w14:textId="77777777" w:rsidR="002A7331" w:rsidRDefault="002A7331" w:rsidP="002A7331"/>
    <w:p w14:paraId="38C82F5B" w14:textId="77777777" w:rsidR="002A7331" w:rsidRDefault="002A7331" w:rsidP="002A733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…………………………………..</w:t>
      </w:r>
    </w:p>
    <w:p w14:paraId="72CD7598" w14:textId="2742E2F6" w:rsidR="002A7331" w:rsidRDefault="002A7331" w:rsidP="002A733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PhDr., Bc. Kateřina Kneifel</w:t>
      </w:r>
      <w:r w:rsidR="00E7501D">
        <w:t>, MPA</w:t>
      </w:r>
    </w:p>
    <w:p w14:paraId="4F25499F" w14:textId="77777777" w:rsidR="002A7331" w:rsidRPr="002A7331" w:rsidRDefault="002A7331" w:rsidP="002A7331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ředitelka Gerontocentra ČČK</w:t>
      </w:r>
    </w:p>
    <w:p w14:paraId="648626E9" w14:textId="77777777" w:rsidR="002A7331" w:rsidRPr="007555D3" w:rsidRDefault="002A7331">
      <w:pPr>
        <w:jc w:val="both"/>
      </w:pPr>
    </w:p>
    <w:sectPr w:rsidR="002A7331" w:rsidRPr="007555D3" w:rsidSect="00DF4594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92D22"/>
    <w:rsid w:val="00011BB3"/>
    <w:rsid w:val="0003302C"/>
    <w:rsid w:val="00041D9C"/>
    <w:rsid w:val="0004734A"/>
    <w:rsid w:val="00061608"/>
    <w:rsid w:val="00082C66"/>
    <w:rsid w:val="00084323"/>
    <w:rsid w:val="0008628C"/>
    <w:rsid w:val="000902B6"/>
    <w:rsid w:val="00092A0E"/>
    <w:rsid w:val="00097A30"/>
    <w:rsid w:val="000C53FF"/>
    <w:rsid w:val="000D4196"/>
    <w:rsid w:val="000E00F5"/>
    <w:rsid w:val="000E55A5"/>
    <w:rsid w:val="000F0A0E"/>
    <w:rsid w:val="000F3C31"/>
    <w:rsid w:val="000F6666"/>
    <w:rsid w:val="00100E1B"/>
    <w:rsid w:val="0010513C"/>
    <w:rsid w:val="00105D0E"/>
    <w:rsid w:val="00106079"/>
    <w:rsid w:val="00116C32"/>
    <w:rsid w:val="00116ED7"/>
    <w:rsid w:val="00122518"/>
    <w:rsid w:val="001449A1"/>
    <w:rsid w:val="00156120"/>
    <w:rsid w:val="0016361A"/>
    <w:rsid w:val="00181217"/>
    <w:rsid w:val="0019022E"/>
    <w:rsid w:val="00195D47"/>
    <w:rsid w:val="001A6926"/>
    <w:rsid w:val="001C0604"/>
    <w:rsid w:val="001C4291"/>
    <w:rsid w:val="001C647F"/>
    <w:rsid w:val="001F21B3"/>
    <w:rsid w:val="001F2400"/>
    <w:rsid w:val="001F41BA"/>
    <w:rsid w:val="001F7646"/>
    <w:rsid w:val="001F7715"/>
    <w:rsid w:val="0021634B"/>
    <w:rsid w:val="002249F6"/>
    <w:rsid w:val="002425B5"/>
    <w:rsid w:val="002475B4"/>
    <w:rsid w:val="00270146"/>
    <w:rsid w:val="002737BB"/>
    <w:rsid w:val="00296A8F"/>
    <w:rsid w:val="002A7331"/>
    <w:rsid w:val="002B2552"/>
    <w:rsid w:val="002B6F82"/>
    <w:rsid w:val="002C051E"/>
    <w:rsid w:val="002D7FAB"/>
    <w:rsid w:val="002E107B"/>
    <w:rsid w:val="003018B9"/>
    <w:rsid w:val="0031209C"/>
    <w:rsid w:val="003126AA"/>
    <w:rsid w:val="003137C8"/>
    <w:rsid w:val="003172F3"/>
    <w:rsid w:val="003327FF"/>
    <w:rsid w:val="00366400"/>
    <w:rsid w:val="0038220C"/>
    <w:rsid w:val="0039287B"/>
    <w:rsid w:val="003A4414"/>
    <w:rsid w:val="003B02AF"/>
    <w:rsid w:val="003B08A5"/>
    <w:rsid w:val="003C4F6B"/>
    <w:rsid w:val="003C53BF"/>
    <w:rsid w:val="003F34CC"/>
    <w:rsid w:val="003F753A"/>
    <w:rsid w:val="00415AAE"/>
    <w:rsid w:val="00424A8F"/>
    <w:rsid w:val="004276A0"/>
    <w:rsid w:val="00427701"/>
    <w:rsid w:val="004350F0"/>
    <w:rsid w:val="00456F60"/>
    <w:rsid w:val="00484C1C"/>
    <w:rsid w:val="004874A6"/>
    <w:rsid w:val="004C2908"/>
    <w:rsid w:val="004C6C96"/>
    <w:rsid w:val="004D38DB"/>
    <w:rsid w:val="004D7998"/>
    <w:rsid w:val="004E6414"/>
    <w:rsid w:val="004F42B0"/>
    <w:rsid w:val="00500D2A"/>
    <w:rsid w:val="00510978"/>
    <w:rsid w:val="00511730"/>
    <w:rsid w:val="00524454"/>
    <w:rsid w:val="00527540"/>
    <w:rsid w:val="00540D2F"/>
    <w:rsid w:val="0054515B"/>
    <w:rsid w:val="00547D16"/>
    <w:rsid w:val="00552BE7"/>
    <w:rsid w:val="005A45A3"/>
    <w:rsid w:val="005E4544"/>
    <w:rsid w:val="006171C8"/>
    <w:rsid w:val="00627759"/>
    <w:rsid w:val="006432E2"/>
    <w:rsid w:val="0064705A"/>
    <w:rsid w:val="00653CAE"/>
    <w:rsid w:val="006653D6"/>
    <w:rsid w:val="006665DD"/>
    <w:rsid w:val="006770F0"/>
    <w:rsid w:val="006864F2"/>
    <w:rsid w:val="0069192A"/>
    <w:rsid w:val="006919D9"/>
    <w:rsid w:val="00697B25"/>
    <w:rsid w:val="006B6188"/>
    <w:rsid w:val="006C3A99"/>
    <w:rsid w:val="006C3EBA"/>
    <w:rsid w:val="006D2C78"/>
    <w:rsid w:val="006D4653"/>
    <w:rsid w:val="007003E2"/>
    <w:rsid w:val="007026B8"/>
    <w:rsid w:val="00712203"/>
    <w:rsid w:val="007365CE"/>
    <w:rsid w:val="0075111A"/>
    <w:rsid w:val="0075553E"/>
    <w:rsid w:val="007555D3"/>
    <w:rsid w:val="0076559C"/>
    <w:rsid w:val="00775C6C"/>
    <w:rsid w:val="00785397"/>
    <w:rsid w:val="007918E4"/>
    <w:rsid w:val="007967DB"/>
    <w:rsid w:val="007A5109"/>
    <w:rsid w:val="007B2653"/>
    <w:rsid w:val="007B7C82"/>
    <w:rsid w:val="007B7FB9"/>
    <w:rsid w:val="007C5022"/>
    <w:rsid w:val="007D06C1"/>
    <w:rsid w:val="007D2A29"/>
    <w:rsid w:val="00825A53"/>
    <w:rsid w:val="00831851"/>
    <w:rsid w:val="008340E3"/>
    <w:rsid w:val="00857C74"/>
    <w:rsid w:val="00867045"/>
    <w:rsid w:val="00875025"/>
    <w:rsid w:val="008836DD"/>
    <w:rsid w:val="008918C3"/>
    <w:rsid w:val="008A7EB5"/>
    <w:rsid w:val="008B0CEA"/>
    <w:rsid w:val="008B51FC"/>
    <w:rsid w:val="008B698B"/>
    <w:rsid w:val="008C3B9D"/>
    <w:rsid w:val="008D2035"/>
    <w:rsid w:val="008E5D6F"/>
    <w:rsid w:val="008F6388"/>
    <w:rsid w:val="0090359E"/>
    <w:rsid w:val="00903A29"/>
    <w:rsid w:val="009101E4"/>
    <w:rsid w:val="00911CAF"/>
    <w:rsid w:val="00911F63"/>
    <w:rsid w:val="00926C45"/>
    <w:rsid w:val="00931EEA"/>
    <w:rsid w:val="009524FC"/>
    <w:rsid w:val="00952D22"/>
    <w:rsid w:val="00962FC7"/>
    <w:rsid w:val="0096498C"/>
    <w:rsid w:val="00976667"/>
    <w:rsid w:val="00992D22"/>
    <w:rsid w:val="009A06F6"/>
    <w:rsid w:val="009A226B"/>
    <w:rsid w:val="009B6BEF"/>
    <w:rsid w:val="009B77FB"/>
    <w:rsid w:val="009D2811"/>
    <w:rsid w:val="009D3AC3"/>
    <w:rsid w:val="009D5948"/>
    <w:rsid w:val="009E40A7"/>
    <w:rsid w:val="009F19B0"/>
    <w:rsid w:val="009F496D"/>
    <w:rsid w:val="009F7372"/>
    <w:rsid w:val="00A04F78"/>
    <w:rsid w:val="00A05451"/>
    <w:rsid w:val="00A1398E"/>
    <w:rsid w:val="00A1478B"/>
    <w:rsid w:val="00A167F4"/>
    <w:rsid w:val="00A2662A"/>
    <w:rsid w:val="00A271EA"/>
    <w:rsid w:val="00A31837"/>
    <w:rsid w:val="00A32BEA"/>
    <w:rsid w:val="00A340FC"/>
    <w:rsid w:val="00A50C07"/>
    <w:rsid w:val="00A6273F"/>
    <w:rsid w:val="00A65278"/>
    <w:rsid w:val="00A655AD"/>
    <w:rsid w:val="00A76B6C"/>
    <w:rsid w:val="00A81A4A"/>
    <w:rsid w:val="00A840A1"/>
    <w:rsid w:val="00A8787B"/>
    <w:rsid w:val="00A935F7"/>
    <w:rsid w:val="00AB7715"/>
    <w:rsid w:val="00AD60DA"/>
    <w:rsid w:val="00AD618E"/>
    <w:rsid w:val="00AD64D7"/>
    <w:rsid w:val="00AE1B4F"/>
    <w:rsid w:val="00B018AD"/>
    <w:rsid w:val="00B12863"/>
    <w:rsid w:val="00B262BB"/>
    <w:rsid w:val="00B26E5E"/>
    <w:rsid w:val="00B51F3D"/>
    <w:rsid w:val="00B535C2"/>
    <w:rsid w:val="00B669E3"/>
    <w:rsid w:val="00B805F5"/>
    <w:rsid w:val="00B87544"/>
    <w:rsid w:val="00B91C05"/>
    <w:rsid w:val="00B953EB"/>
    <w:rsid w:val="00BB0F19"/>
    <w:rsid w:val="00BB1A15"/>
    <w:rsid w:val="00BB2F6A"/>
    <w:rsid w:val="00BC2272"/>
    <w:rsid w:val="00BD1ECC"/>
    <w:rsid w:val="00BE03D5"/>
    <w:rsid w:val="00BE23C4"/>
    <w:rsid w:val="00BE5046"/>
    <w:rsid w:val="00BF3C08"/>
    <w:rsid w:val="00C62CA2"/>
    <w:rsid w:val="00CA4C3E"/>
    <w:rsid w:val="00CA5B01"/>
    <w:rsid w:val="00CC0B9F"/>
    <w:rsid w:val="00CF6829"/>
    <w:rsid w:val="00D15BBA"/>
    <w:rsid w:val="00D240B6"/>
    <w:rsid w:val="00D3150B"/>
    <w:rsid w:val="00D36305"/>
    <w:rsid w:val="00D405C6"/>
    <w:rsid w:val="00D5016B"/>
    <w:rsid w:val="00D81141"/>
    <w:rsid w:val="00D96636"/>
    <w:rsid w:val="00DA45D4"/>
    <w:rsid w:val="00DB5924"/>
    <w:rsid w:val="00DB65CD"/>
    <w:rsid w:val="00DC0345"/>
    <w:rsid w:val="00DC6EA1"/>
    <w:rsid w:val="00DF4594"/>
    <w:rsid w:val="00DF6BBE"/>
    <w:rsid w:val="00E01344"/>
    <w:rsid w:val="00E04254"/>
    <w:rsid w:val="00E1504C"/>
    <w:rsid w:val="00E253D0"/>
    <w:rsid w:val="00E3238C"/>
    <w:rsid w:val="00E33951"/>
    <w:rsid w:val="00E40B15"/>
    <w:rsid w:val="00E47F43"/>
    <w:rsid w:val="00E50FFB"/>
    <w:rsid w:val="00E52C17"/>
    <w:rsid w:val="00E61444"/>
    <w:rsid w:val="00E72822"/>
    <w:rsid w:val="00E7501D"/>
    <w:rsid w:val="00E94DFC"/>
    <w:rsid w:val="00E96A94"/>
    <w:rsid w:val="00EA7D2B"/>
    <w:rsid w:val="00EB20D8"/>
    <w:rsid w:val="00EC6375"/>
    <w:rsid w:val="00EE5266"/>
    <w:rsid w:val="00EF6680"/>
    <w:rsid w:val="00F01402"/>
    <w:rsid w:val="00F01414"/>
    <w:rsid w:val="00F11912"/>
    <w:rsid w:val="00F12570"/>
    <w:rsid w:val="00F2424C"/>
    <w:rsid w:val="00F526A9"/>
    <w:rsid w:val="00F737B6"/>
    <w:rsid w:val="00F75C15"/>
    <w:rsid w:val="00F77679"/>
    <w:rsid w:val="00FA2BF9"/>
    <w:rsid w:val="00FA7E6E"/>
    <w:rsid w:val="00FD16F6"/>
    <w:rsid w:val="00FE6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027A09"/>
  <w15:docId w15:val="{7C2267E6-7255-40EE-A815-B688E8DEC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0862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qFormat/>
    <w:rsid w:val="0008628C"/>
    <w:pPr>
      <w:outlineLvl w:val="1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08628C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08628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8628C"/>
    <w:rPr>
      <w:rFonts w:ascii="Tahoma" w:eastAsia="Times New Roman" w:hAnsi="Tahoma" w:cs="Tahoma"/>
      <w:sz w:val="16"/>
      <w:szCs w:val="16"/>
      <w:lang w:eastAsia="cs-CZ"/>
    </w:rPr>
  </w:style>
  <w:style w:type="table" w:styleId="Mkatabulky">
    <w:name w:val="Table Grid"/>
    <w:basedOn w:val="Normlntabulka"/>
    <w:uiPriority w:val="59"/>
    <w:rsid w:val="003A44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910</TotalTime>
  <Pages>5</Pages>
  <Words>1311</Words>
  <Characters>7741</Characters>
  <Application>Microsoft Office Word</Application>
  <DocSecurity>0</DocSecurity>
  <Lines>64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reditelka</dc:creator>
  <cp:lastModifiedBy>Kateřina Kneifel</cp:lastModifiedBy>
  <cp:revision>231</cp:revision>
  <cp:lastPrinted>2023-03-23T08:54:00Z</cp:lastPrinted>
  <dcterms:created xsi:type="dcterms:W3CDTF">2019-04-05T08:30:00Z</dcterms:created>
  <dcterms:modified xsi:type="dcterms:W3CDTF">2025-03-21T08:28:00Z</dcterms:modified>
</cp:coreProperties>
</file>